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717E" w14:textId="0B542091" w:rsidR="001C2F60" w:rsidRDefault="0072444F" w:rsidP="0072444F">
      <w:pPr>
        <w:jc w:val="center"/>
        <w:rPr>
          <w:b/>
          <w:bCs/>
        </w:rPr>
      </w:pPr>
      <w:r>
        <w:rPr>
          <w:b/>
          <w:bCs/>
        </w:rPr>
        <w:t>Regular Board Meeting</w:t>
      </w:r>
    </w:p>
    <w:p w14:paraId="73A13F52" w14:textId="1F7A7509" w:rsidR="0072444F" w:rsidRDefault="004C3AE2" w:rsidP="002C79A3">
      <w:pPr>
        <w:jc w:val="center"/>
        <w:rPr>
          <w:b/>
          <w:bCs/>
        </w:rPr>
      </w:pPr>
      <w:r>
        <w:rPr>
          <w:b/>
          <w:bCs/>
        </w:rPr>
        <w:t>September 11</w:t>
      </w:r>
      <w:r w:rsidR="0072444F">
        <w:rPr>
          <w:b/>
          <w:bCs/>
        </w:rPr>
        <w:t>, 2023</w:t>
      </w:r>
    </w:p>
    <w:p w14:paraId="4423D999" w14:textId="2FFB2BC6" w:rsidR="0072444F" w:rsidRDefault="0072444F" w:rsidP="0072444F">
      <w:r>
        <w:t>President Kniseley called the meeting to order at</w:t>
      </w:r>
      <w:r w:rsidR="009F661E">
        <w:t xml:space="preserve"> 5:00pm</w:t>
      </w:r>
      <w:r>
        <w:t>.</w:t>
      </w:r>
    </w:p>
    <w:p w14:paraId="6FB24CB8" w14:textId="3DA446A4" w:rsidR="0072444F" w:rsidRDefault="0072444F" w:rsidP="0072444F">
      <w:r>
        <w:t xml:space="preserve">Present: Joe Kniseley, </w:t>
      </w:r>
      <w:r w:rsidR="0063065F">
        <w:t xml:space="preserve">Justin Beaman, Bob Hulett, </w:t>
      </w:r>
      <w:r>
        <w:t>Steve Roseth, Cathy Rose, Adam Bush, Shane Rose,</w:t>
      </w:r>
      <w:r w:rsidR="00C80D2B">
        <w:t xml:space="preserve"> and Tammy Weisman</w:t>
      </w:r>
      <w:r>
        <w:t>.</w:t>
      </w:r>
      <w:r w:rsidR="0063065F">
        <w:t xml:space="preserve">  Julie White arrived at 5:</w:t>
      </w:r>
      <w:r w:rsidR="004C3AE2">
        <w:t>02</w:t>
      </w:r>
      <w:r w:rsidR="0063065F">
        <w:t>pm.</w:t>
      </w:r>
    </w:p>
    <w:p w14:paraId="2C8E5DB7" w14:textId="533BCE0E" w:rsidR="0072444F" w:rsidRDefault="0072444F" w:rsidP="0072444F">
      <w:r>
        <w:t>Absent:</w:t>
      </w:r>
      <w:r w:rsidR="004C3AE2">
        <w:t xml:space="preserve"> Sheryl Narva</w:t>
      </w:r>
    </w:p>
    <w:p w14:paraId="69E0EE4E" w14:textId="14CB12E9" w:rsidR="0072444F" w:rsidRDefault="0072444F" w:rsidP="0072444F">
      <w:r>
        <w:t>Visitors: Nancy Waller</w:t>
      </w:r>
    </w:p>
    <w:p w14:paraId="517A6917" w14:textId="0D7D7083" w:rsidR="0072444F" w:rsidRDefault="0072444F" w:rsidP="0072444F">
      <w:pPr>
        <w:rPr>
          <w:b/>
          <w:bCs/>
        </w:rPr>
      </w:pPr>
      <w:r>
        <w:rPr>
          <w:b/>
          <w:bCs/>
        </w:rPr>
        <w:t xml:space="preserve">Minutes: C. Rose made a motion to approve </w:t>
      </w:r>
      <w:r w:rsidR="00014C96">
        <w:rPr>
          <w:b/>
          <w:bCs/>
        </w:rPr>
        <w:t>the</w:t>
      </w:r>
      <w:r>
        <w:rPr>
          <w:b/>
          <w:bCs/>
        </w:rPr>
        <w:t xml:space="preserve"> minutes as presented, 2</w:t>
      </w:r>
      <w:r w:rsidRPr="0072444F">
        <w:rPr>
          <w:b/>
          <w:bCs/>
          <w:vertAlign w:val="superscript"/>
        </w:rPr>
        <w:t>nd</w:t>
      </w:r>
      <w:r>
        <w:rPr>
          <w:b/>
          <w:bCs/>
        </w:rPr>
        <w:t xml:space="preserve"> </w:t>
      </w:r>
      <w:r w:rsidR="0081620B">
        <w:rPr>
          <w:b/>
          <w:bCs/>
        </w:rPr>
        <w:t>B Hulett</w:t>
      </w:r>
      <w:r>
        <w:rPr>
          <w:b/>
          <w:bCs/>
        </w:rPr>
        <w:t xml:space="preserve">, </w:t>
      </w:r>
      <w:r w:rsidR="0063065F">
        <w:rPr>
          <w:b/>
          <w:bCs/>
        </w:rPr>
        <w:t>6</w:t>
      </w:r>
      <w:r>
        <w:rPr>
          <w:b/>
          <w:bCs/>
        </w:rPr>
        <w:t xml:space="preserve"> yes votes, motion carried.</w:t>
      </w:r>
    </w:p>
    <w:p w14:paraId="7F9F01AA" w14:textId="2455C015" w:rsidR="0081620B" w:rsidRPr="0081620B" w:rsidRDefault="0081620B" w:rsidP="0072444F">
      <w:r>
        <w:rPr>
          <w:b/>
          <w:bCs/>
        </w:rPr>
        <w:t xml:space="preserve">Visitor Business – </w:t>
      </w:r>
      <w:r w:rsidR="0063065F">
        <w:t>N</w:t>
      </w:r>
      <w:r w:rsidR="007D4042">
        <w:t>one</w:t>
      </w:r>
    </w:p>
    <w:p w14:paraId="35F02B46" w14:textId="02C32BB7" w:rsidR="005F149F" w:rsidRDefault="005F149F" w:rsidP="0072444F">
      <w:r>
        <w:rPr>
          <w:b/>
          <w:bCs/>
        </w:rPr>
        <w:t xml:space="preserve">Officer’s Report: </w:t>
      </w:r>
      <w:r w:rsidR="0063065F">
        <w:t>M</w:t>
      </w:r>
      <w:r>
        <w:t xml:space="preserve">onthly </w:t>
      </w:r>
      <w:r w:rsidR="0063065F">
        <w:t>Village of Taylor Patrol Log was</w:t>
      </w:r>
      <w:r w:rsidR="00633839">
        <w:t xml:space="preserve"> received by the Village Clerk and distributed</w:t>
      </w:r>
      <w:r w:rsidR="007D4042">
        <w:t xml:space="preserve"> at the meeting</w:t>
      </w:r>
      <w:r w:rsidR="0063065F">
        <w:t>.</w:t>
      </w:r>
      <w:r w:rsidR="007D4042">
        <w:t xml:space="preserve">  No questions presented.</w:t>
      </w:r>
    </w:p>
    <w:p w14:paraId="74F338FE" w14:textId="77777777" w:rsidR="008F0B2D" w:rsidRDefault="008F0B2D" w:rsidP="008F0B2D">
      <w:r>
        <w:rPr>
          <w:b/>
          <w:bCs/>
        </w:rPr>
        <w:t>Barb Brueggen-Library Director:</w:t>
      </w:r>
      <w:r>
        <w:t xml:space="preserve"> B Brueggen reported the following:</w:t>
      </w:r>
    </w:p>
    <w:p w14:paraId="31DE5F56" w14:textId="303BB343" w:rsidR="008F0B2D" w:rsidRDefault="00284805" w:rsidP="008F0B2D">
      <w:pPr>
        <w:pStyle w:val="ListParagraph"/>
        <w:numPr>
          <w:ilvl w:val="0"/>
          <w:numId w:val="3"/>
        </w:numPr>
      </w:pPr>
      <w:r>
        <w:t>Winter hours have started.</w:t>
      </w:r>
    </w:p>
    <w:p w14:paraId="3AFC31D8" w14:textId="01A9DA34" w:rsidR="008F0B2D" w:rsidRDefault="00284805" w:rsidP="008F0B2D">
      <w:pPr>
        <w:pStyle w:val="ListParagraph"/>
        <w:numPr>
          <w:ilvl w:val="0"/>
          <w:numId w:val="3"/>
        </w:numPr>
      </w:pPr>
      <w:r>
        <w:t>September is “Get a Library Card” month.  Signs are up advertising it.  If you don’t have one already, stop &amp; get one today.</w:t>
      </w:r>
    </w:p>
    <w:p w14:paraId="78110FDF" w14:textId="3658E1BA" w:rsidR="008F0B2D" w:rsidRDefault="00284805" w:rsidP="008F0B2D">
      <w:pPr>
        <w:pStyle w:val="ListParagraph"/>
        <w:numPr>
          <w:ilvl w:val="0"/>
          <w:numId w:val="3"/>
        </w:numPr>
      </w:pPr>
      <w:r>
        <w:t>Article was submitted for the Newsletter</w:t>
      </w:r>
    </w:p>
    <w:p w14:paraId="419AC723" w14:textId="7E5A836B" w:rsidR="008F0B2D" w:rsidRDefault="00284805" w:rsidP="008F0B2D">
      <w:pPr>
        <w:pStyle w:val="ListParagraph"/>
        <w:numPr>
          <w:ilvl w:val="0"/>
          <w:numId w:val="3"/>
        </w:numPr>
      </w:pPr>
      <w:r>
        <w:t>Hospice Care presentation on August 18</w:t>
      </w:r>
      <w:r w:rsidRPr="00284805">
        <w:rPr>
          <w:vertAlign w:val="superscript"/>
        </w:rPr>
        <w:t>th</w:t>
      </w:r>
      <w:r>
        <w:t>, 14 people attended.  Seemed to be well received. I do have other topics people are interested in and will present in the future.</w:t>
      </w:r>
    </w:p>
    <w:p w14:paraId="69D65D8F" w14:textId="710AFCDE" w:rsidR="008F0B2D" w:rsidRDefault="00284805" w:rsidP="008F0B2D">
      <w:pPr>
        <w:pStyle w:val="ListParagraph"/>
        <w:numPr>
          <w:ilvl w:val="0"/>
          <w:numId w:val="3"/>
        </w:numPr>
      </w:pPr>
      <w:r>
        <w:t>October 31</w:t>
      </w:r>
      <w:r w:rsidRPr="00284805">
        <w:rPr>
          <w:vertAlign w:val="superscript"/>
        </w:rPr>
        <w:t>st</w:t>
      </w:r>
      <w:r>
        <w:t xml:space="preserve"> is Halloween, the Library &amp; Museum will have a photo shoot &amp; treats from 5:00pm – 7:00pm</w:t>
      </w:r>
    </w:p>
    <w:p w14:paraId="4D99761D" w14:textId="6F7D3088" w:rsidR="008F0B2D" w:rsidRDefault="00284805" w:rsidP="00014C96">
      <w:pPr>
        <w:pStyle w:val="ListParagraph"/>
        <w:numPr>
          <w:ilvl w:val="0"/>
          <w:numId w:val="3"/>
        </w:numPr>
      </w:pPr>
      <w:r>
        <w:t>Sunday December 10</w:t>
      </w:r>
      <w:r w:rsidRPr="00284805">
        <w:rPr>
          <w:vertAlign w:val="superscript"/>
        </w:rPr>
        <w:t>th</w:t>
      </w:r>
      <w:r>
        <w:t xml:space="preserve">, Isiah the Magician will come again and hopefully Santa will show up.  Barb asked if the Village would help with the goodie bags that Santa hands out again </w:t>
      </w:r>
      <w:bookmarkStart w:id="0" w:name="_Hlk145500202"/>
      <w:r w:rsidR="006251FF">
        <w:rPr>
          <w:b/>
          <w:bCs/>
        </w:rPr>
        <w:t>Motion by C Rose to not to exceed $150 in Santa goodie bags for December 10</w:t>
      </w:r>
      <w:r w:rsidR="006251FF" w:rsidRPr="006251FF">
        <w:rPr>
          <w:b/>
          <w:bCs/>
          <w:vertAlign w:val="superscript"/>
        </w:rPr>
        <w:t>th</w:t>
      </w:r>
      <w:r w:rsidR="006251FF">
        <w:rPr>
          <w:b/>
          <w:bCs/>
        </w:rPr>
        <w:t>, 2</w:t>
      </w:r>
      <w:r w:rsidR="006251FF" w:rsidRPr="001F1B38">
        <w:rPr>
          <w:b/>
          <w:bCs/>
          <w:vertAlign w:val="superscript"/>
        </w:rPr>
        <w:t>nd</w:t>
      </w:r>
      <w:r w:rsidR="006251FF">
        <w:rPr>
          <w:b/>
          <w:bCs/>
        </w:rPr>
        <w:t xml:space="preserve"> S Roseth, 6 yes votes, motion carried</w:t>
      </w:r>
      <w:r>
        <w:t xml:space="preserve"> </w:t>
      </w:r>
    </w:p>
    <w:bookmarkEnd w:id="0"/>
    <w:p w14:paraId="13550D28" w14:textId="348D2434" w:rsidR="008F0B2D" w:rsidRDefault="00014C96" w:rsidP="008F0B2D">
      <w:pPr>
        <w:pStyle w:val="ListParagraph"/>
        <w:numPr>
          <w:ilvl w:val="0"/>
          <w:numId w:val="3"/>
        </w:numPr>
      </w:pPr>
      <w:r>
        <w:t>Barb inquired as to when budget numbers were needed.  Tammy indicated as soon as possible.</w:t>
      </w:r>
    </w:p>
    <w:p w14:paraId="3AA55D25" w14:textId="4C1586E0" w:rsidR="008F0B2D" w:rsidRDefault="008F0B2D" w:rsidP="0072444F">
      <w:pPr>
        <w:pStyle w:val="ListParagraph"/>
        <w:numPr>
          <w:ilvl w:val="0"/>
          <w:numId w:val="3"/>
        </w:numPr>
      </w:pPr>
      <w:r>
        <w:t xml:space="preserve">The next library board meeting is Monday, </w:t>
      </w:r>
      <w:r w:rsidR="00014C96">
        <w:t>September</w:t>
      </w:r>
      <w:r>
        <w:t xml:space="preserve"> 18</w:t>
      </w:r>
      <w:r w:rsidRPr="00C2781A">
        <w:rPr>
          <w:vertAlign w:val="superscript"/>
        </w:rPr>
        <w:t>th</w:t>
      </w:r>
      <w:r>
        <w:t xml:space="preserve"> at 5:00pm.</w:t>
      </w:r>
    </w:p>
    <w:p w14:paraId="0F07CA47" w14:textId="2BAEAF3E" w:rsidR="00AD2E2F" w:rsidRDefault="007D4042" w:rsidP="002B4460">
      <w:r w:rsidRPr="002B4460">
        <w:rPr>
          <w:b/>
          <w:bCs/>
        </w:rPr>
        <w:t>Attorney Radcliffe:</w:t>
      </w:r>
      <w:r>
        <w:t xml:space="preserve">  </w:t>
      </w:r>
      <w:r w:rsidR="00407752">
        <w:t xml:space="preserve">Attorney Radcliffe presented an amendment to our current 13-1-140 Accessory Uses or Structures that was drafted in 2022 by adding temporary use structure </w:t>
      </w:r>
      <w:r w:rsidR="00AD2E2F">
        <w:t xml:space="preserve">criteria </w:t>
      </w:r>
      <w:r w:rsidR="00407752">
        <w:t xml:space="preserve">and a sample of what the Village of Hixton was considering regarding this same concern. </w:t>
      </w:r>
      <w:bookmarkStart w:id="1" w:name="_Hlk145503153"/>
      <w:r w:rsidR="00AD2E2F">
        <w:t>After discussion</w:t>
      </w:r>
      <w:r w:rsidR="00E30DAD">
        <w:t>,</w:t>
      </w:r>
      <w:r w:rsidR="00AD2E2F">
        <w:t xml:space="preserve"> </w:t>
      </w:r>
      <w:r w:rsidR="00AD2E2F" w:rsidRPr="002B4460">
        <w:rPr>
          <w:b/>
          <w:bCs/>
        </w:rPr>
        <w:t>Motion by J Beaman to amend our ordinance to coincide with the Village of Hixton sample ordinance with the exception that it would not apply to properties zoned as</w:t>
      </w:r>
      <w:r w:rsidR="002B4460" w:rsidRPr="002B4460">
        <w:rPr>
          <w:b/>
          <w:bCs/>
        </w:rPr>
        <w:t xml:space="preserve"> B1 General</w:t>
      </w:r>
      <w:r w:rsidR="00AD2E2F" w:rsidRPr="002B4460">
        <w:rPr>
          <w:b/>
          <w:bCs/>
        </w:rPr>
        <w:t xml:space="preserve"> Commercial or </w:t>
      </w:r>
      <w:r w:rsidR="002B4460" w:rsidRPr="002B4460">
        <w:rPr>
          <w:b/>
          <w:bCs/>
        </w:rPr>
        <w:t xml:space="preserve">A1 </w:t>
      </w:r>
      <w:r w:rsidR="00AD2E2F" w:rsidRPr="002B4460">
        <w:rPr>
          <w:b/>
          <w:bCs/>
        </w:rPr>
        <w:t>Agricultur</w:t>
      </w:r>
      <w:r w:rsidR="002B4460" w:rsidRPr="002B4460">
        <w:rPr>
          <w:b/>
          <w:bCs/>
        </w:rPr>
        <w:t>al</w:t>
      </w:r>
      <w:r w:rsidR="00AD2E2F" w:rsidRPr="002B4460">
        <w:rPr>
          <w:b/>
          <w:bCs/>
        </w:rPr>
        <w:t>, 2</w:t>
      </w:r>
      <w:r w:rsidR="00AD2E2F" w:rsidRPr="002B4460">
        <w:rPr>
          <w:b/>
          <w:bCs/>
          <w:vertAlign w:val="superscript"/>
        </w:rPr>
        <w:t>nd</w:t>
      </w:r>
      <w:r w:rsidR="00AD2E2F" w:rsidRPr="002B4460">
        <w:rPr>
          <w:b/>
          <w:bCs/>
        </w:rPr>
        <w:t xml:space="preserve"> </w:t>
      </w:r>
      <w:r w:rsidR="002B4460" w:rsidRPr="002B4460">
        <w:rPr>
          <w:b/>
          <w:bCs/>
        </w:rPr>
        <w:t>J</w:t>
      </w:r>
      <w:r w:rsidR="00AD2E2F" w:rsidRPr="002B4460">
        <w:rPr>
          <w:b/>
          <w:bCs/>
        </w:rPr>
        <w:t xml:space="preserve"> </w:t>
      </w:r>
      <w:r w:rsidR="002B4460" w:rsidRPr="002B4460">
        <w:rPr>
          <w:b/>
          <w:bCs/>
        </w:rPr>
        <w:t>White</w:t>
      </w:r>
      <w:r w:rsidR="00AD2E2F" w:rsidRPr="002B4460">
        <w:rPr>
          <w:b/>
          <w:bCs/>
        </w:rPr>
        <w:t>, 6 yes votes, motion carried</w:t>
      </w:r>
      <w:r w:rsidR="002B4460">
        <w:t>.</w:t>
      </w:r>
    </w:p>
    <w:bookmarkEnd w:id="1"/>
    <w:p w14:paraId="6F6308C8" w14:textId="16E39971" w:rsidR="00E30DAD" w:rsidRDefault="002B4460" w:rsidP="00E30DAD">
      <w:r>
        <w:t>Attorney Radcliffe presented</w:t>
      </w:r>
      <w:r w:rsidR="00E30DAD">
        <w:t xml:space="preserve"> </w:t>
      </w:r>
      <w:r w:rsidR="00583552">
        <w:t>introduction</w:t>
      </w:r>
      <w:r w:rsidR="00E30DAD">
        <w:t xml:space="preserve"> of</w:t>
      </w:r>
      <w:r>
        <w:t xml:space="preserve"> Resolution # 23-0911 Regarding the Discontinuance of a Public Way as originally laid in the Plat of the Collins Addition of the Village of Taylor.  </w:t>
      </w:r>
      <w:r w:rsidR="000D08A3">
        <w:t xml:space="preserve">The Public Way that we are discontinuing has not been named as a street/road or utilized as a public way. </w:t>
      </w:r>
      <w:r w:rsidR="00E30DAD">
        <w:t xml:space="preserve">After </w:t>
      </w:r>
      <w:r w:rsidR="00E30DAD">
        <w:lastRenderedPageBreak/>
        <w:t xml:space="preserve">discussion, </w:t>
      </w:r>
      <w:r w:rsidR="00E30DAD" w:rsidRPr="002B4460">
        <w:rPr>
          <w:b/>
          <w:bCs/>
        </w:rPr>
        <w:t xml:space="preserve">Motion by </w:t>
      </w:r>
      <w:r w:rsidR="00E30DAD">
        <w:rPr>
          <w:b/>
          <w:bCs/>
        </w:rPr>
        <w:t>B Hulett to introduce Resolution 23-0911 as written with Public Hearing to be held not less than 40 days after introduction</w:t>
      </w:r>
      <w:r w:rsidR="00E30DAD" w:rsidRPr="002B4460">
        <w:rPr>
          <w:b/>
          <w:bCs/>
        </w:rPr>
        <w:t>, 2</w:t>
      </w:r>
      <w:r w:rsidR="00E30DAD" w:rsidRPr="002B4460">
        <w:rPr>
          <w:b/>
          <w:bCs/>
          <w:vertAlign w:val="superscript"/>
        </w:rPr>
        <w:t>nd</w:t>
      </w:r>
      <w:r w:rsidR="00E30DAD" w:rsidRPr="002B4460">
        <w:rPr>
          <w:b/>
          <w:bCs/>
        </w:rPr>
        <w:t xml:space="preserve"> J </w:t>
      </w:r>
      <w:r w:rsidR="00E30DAD">
        <w:rPr>
          <w:b/>
          <w:bCs/>
        </w:rPr>
        <w:t>Beaman</w:t>
      </w:r>
      <w:r w:rsidR="00E30DAD" w:rsidRPr="002B4460">
        <w:rPr>
          <w:b/>
          <w:bCs/>
        </w:rPr>
        <w:t xml:space="preserve">, </w:t>
      </w:r>
      <w:r w:rsidR="00E30DAD">
        <w:rPr>
          <w:b/>
          <w:bCs/>
        </w:rPr>
        <w:t>Roll Call Vote – J White, yes; J Beaman, yes; B Hulett, yes; S Roseth, yes; C Rose, yes; J Kniseley, yes</w:t>
      </w:r>
      <w:r w:rsidR="00E30DAD" w:rsidRPr="002B4460">
        <w:rPr>
          <w:b/>
          <w:bCs/>
        </w:rPr>
        <w:t>, motion carried</w:t>
      </w:r>
      <w:r w:rsidR="00E30DAD">
        <w:t>.</w:t>
      </w:r>
    </w:p>
    <w:p w14:paraId="2BDAB28A" w14:textId="083939DD" w:rsidR="002B4460" w:rsidRDefault="000D08A3" w:rsidP="002B4460">
      <w:r>
        <w:t xml:space="preserve"> </w:t>
      </w:r>
      <w:r w:rsidR="00E30DAD">
        <w:t xml:space="preserve">J Kniseley asked Attorney Radcliffe what are the requirements and/or process to abolish the current parcel layout in our Birch Lane sub-division.  Attorney Radcliffe presented several options to the Board such as; </w:t>
      </w:r>
      <w:r w:rsidR="007A3C13">
        <w:t xml:space="preserve">vacate the street first &amp; then the lots; </w:t>
      </w:r>
      <w:r w:rsidR="00E30DAD">
        <w:t xml:space="preserve">combine lots </w:t>
      </w:r>
      <w:r w:rsidR="00310EBD">
        <w:t>by submitting necessary paperwork</w:t>
      </w:r>
      <w:r w:rsidR="00E30DAD">
        <w:t xml:space="preserve">; </w:t>
      </w:r>
      <w:r w:rsidR="007A3C13">
        <w:t xml:space="preserve">leave as is and be willing to sell multiple lots and then resurvey; etc.  B Hulett indicated that we need to touch base with John &amp; Nicole Crocker before final decision is made. S Roseth indicated that a survey would be needed if John &amp; Nicole Crocker agree with any decision that we make.  J Knisley will meet with them before the next board meeting and further discussion will take place at that time. </w:t>
      </w:r>
    </w:p>
    <w:p w14:paraId="1FD16C8E" w14:textId="780718F7" w:rsidR="00FB3096" w:rsidRDefault="00FB3096" w:rsidP="0072444F">
      <w:r>
        <w:rPr>
          <w:b/>
          <w:bCs/>
        </w:rPr>
        <w:t>Maintenance Report:</w:t>
      </w:r>
      <w:r>
        <w:t xml:space="preserve"> Adam Bush provided an update on the following:</w:t>
      </w:r>
    </w:p>
    <w:p w14:paraId="385CD189" w14:textId="25B44A6F" w:rsidR="00706E6D" w:rsidRDefault="00706E6D" w:rsidP="00D74092">
      <w:pPr>
        <w:pStyle w:val="ListParagraph"/>
        <w:numPr>
          <w:ilvl w:val="0"/>
          <w:numId w:val="1"/>
        </w:numPr>
        <w:ind w:left="1440"/>
      </w:pPr>
      <w:r>
        <w:t xml:space="preserve">Streets to be Seal Coated – </w:t>
      </w:r>
      <w:r w:rsidR="00D74092">
        <w:t>Struck &amp; Irwin can no longer get the emulsion materials needed for spray patching.  They will be able to perform the work in 2024 at the agreed upon price.</w:t>
      </w:r>
    </w:p>
    <w:p w14:paraId="21F4F62B" w14:textId="1E441E17" w:rsidR="00706E6D" w:rsidRDefault="00706E6D" w:rsidP="005557F6">
      <w:pPr>
        <w:pStyle w:val="ListParagraph"/>
        <w:numPr>
          <w:ilvl w:val="0"/>
          <w:numId w:val="9"/>
        </w:numPr>
        <w:ind w:left="1440"/>
      </w:pPr>
      <w:r>
        <w:t xml:space="preserve">Gym </w:t>
      </w:r>
      <w:r w:rsidR="00522C0D">
        <w:t>Foam Coverage</w:t>
      </w:r>
      <w:r>
        <w:t xml:space="preserve"> –</w:t>
      </w:r>
      <w:r w:rsidR="00522C0D">
        <w:t xml:space="preserve"> </w:t>
      </w:r>
      <w:r w:rsidR="00D74092">
        <w:t xml:space="preserve">Still waiting on proposal/bid from </w:t>
      </w:r>
      <w:r w:rsidR="00522C0D">
        <w:t>Willy f</w:t>
      </w:r>
      <w:r w:rsidR="0023638E">
        <w:t>ro</w:t>
      </w:r>
      <w:r w:rsidR="00522C0D">
        <w:t>m Diamond Lumber</w:t>
      </w:r>
      <w:r w:rsidR="00D74092">
        <w:t>.</w:t>
      </w:r>
    </w:p>
    <w:p w14:paraId="780E841D" w14:textId="6026CF37" w:rsidR="00D74092" w:rsidRDefault="00AB0191" w:rsidP="00AC75CB">
      <w:pPr>
        <w:pStyle w:val="ListParagraph"/>
        <w:numPr>
          <w:ilvl w:val="0"/>
          <w:numId w:val="9"/>
        </w:numPr>
        <w:ind w:left="1440"/>
      </w:pPr>
      <w:r>
        <w:t xml:space="preserve">Fall Clean-Up Days – </w:t>
      </w:r>
      <w:r w:rsidR="00D74092">
        <w:t>Will be held October 2 – 7, 2023.  Posters have been put up.</w:t>
      </w:r>
      <w:r w:rsidR="00BE7A64">
        <w:t xml:space="preserve"> J Kniseley indicated during Clean-Up Days we should clean out the “old stuff” in the basement in the municipal building and N Waller will begin clean-up on some of the other rooms.</w:t>
      </w:r>
    </w:p>
    <w:p w14:paraId="149B7638" w14:textId="29637EAF" w:rsidR="00FC53B8" w:rsidRDefault="00D74092" w:rsidP="00D74092">
      <w:pPr>
        <w:pStyle w:val="ListParagraph"/>
        <w:numPr>
          <w:ilvl w:val="0"/>
          <w:numId w:val="9"/>
        </w:numPr>
        <w:ind w:left="1440"/>
      </w:pPr>
      <w:r>
        <w:t xml:space="preserve">A Bush requested the purchase of a Portable Air Compressor.  We have always borrowed one </w:t>
      </w:r>
      <w:r w:rsidR="00FC53B8">
        <w:t>when it came time to winterize water lines.  J Kniseley to go ahead with purchase since it is within your purchasing authorization.</w:t>
      </w:r>
    </w:p>
    <w:p w14:paraId="11DBE4BA" w14:textId="0DD86CB1" w:rsidR="00FC53B8" w:rsidRDefault="00FC53B8" w:rsidP="00D74092">
      <w:pPr>
        <w:pStyle w:val="ListParagraph"/>
        <w:numPr>
          <w:ilvl w:val="0"/>
          <w:numId w:val="9"/>
        </w:numPr>
        <w:ind w:left="1440"/>
      </w:pPr>
      <w:r>
        <w:t>Trucks are going to need tires</w:t>
      </w:r>
      <w:r w:rsidR="00734EC7">
        <w:t xml:space="preserve"> this fall</w:t>
      </w:r>
      <w:r>
        <w:t xml:space="preserve">.  B Hulett indicated that you can get </w:t>
      </w:r>
      <w:r w:rsidR="00734EC7">
        <w:t>quotes from Jensen’s Automotive &amp; Towing or Goodyear Salesman, Mark Webster.</w:t>
      </w:r>
    </w:p>
    <w:p w14:paraId="21D24FFD" w14:textId="67C2DC21" w:rsidR="00FC53B8" w:rsidRDefault="00F46958" w:rsidP="00D74092">
      <w:pPr>
        <w:pStyle w:val="ListParagraph"/>
        <w:numPr>
          <w:ilvl w:val="0"/>
          <w:numId w:val="9"/>
        </w:numPr>
        <w:ind w:left="1440"/>
      </w:pPr>
      <w:r>
        <w:t>A Bush indicated he would like to see what a q</w:t>
      </w:r>
      <w:r w:rsidR="00FC53B8">
        <w:t xml:space="preserve">uick attach </w:t>
      </w:r>
      <w:r>
        <w:t xml:space="preserve">for the end loader would cost to allow easier on </w:t>
      </w:r>
      <w:r w:rsidR="00947092">
        <w:t xml:space="preserve">and </w:t>
      </w:r>
      <w:r>
        <w:t>off of the snow pusher.</w:t>
      </w:r>
      <w:r w:rsidR="00734EC7">
        <w:t xml:space="preserve"> </w:t>
      </w:r>
    </w:p>
    <w:p w14:paraId="7710D08B" w14:textId="77777777" w:rsidR="00FC53B8" w:rsidRDefault="00FC53B8" w:rsidP="00D74092">
      <w:pPr>
        <w:pStyle w:val="ListParagraph"/>
        <w:numPr>
          <w:ilvl w:val="0"/>
          <w:numId w:val="9"/>
        </w:numPr>
        <w:ind w:left="1440"/>
      </w:pPr>
      <w:r>
        <w:t>Been working on brush trimming around stop signs and other areas to prepare for winter.</w:t>
      </w:r>
    </w:p>
    <w:p w14:paraId="1255405F" w14:textId="77777777" w:rsidR="00FC53B8" w:rsidRDefault="00FC53B8" w:rsidP="00D74092">
      <w:pPr>
        <w:pStyle w:val="ListParagraph"/>
        <w:numPr>
          <w:ilvl w:val="0"/>
          <w:numId w:val="9"/>
        </w:numPr>
        <w:ind w:left="1440"/>
      </w:pPr>
      <w:r>
        <w:t>Lawn mower used at the Parks has been fixed.</w:t>
      </w:r>
    </w:p>
    <w:p w14:paraId="6085ECD2" w14:textId="2B92CDC6" w:rsidR="00D74092" w:rsidRDefault="00FC53B8" w:rsidP="00D74092">
      <w:pPr>
        <w:pStyle w:val="ListParagraph"/>
        <w:numPr>
          <w:ilvl w:val="0"/>
          <w:numId w:val="9"/>
        </w:numPr>
        <w:ind w:left="1440"/>
      </w:pPr>
      <w:r>
        <w:t>Will be starting maintenance on the chain link fence at the park.</w:t>
      </w:r>
    </w:p>
    <w:p w14:paraId="537DE2AB" w14:textId="0979046C" w:rsidR="00FC53B8" w:rsidRDefault="00FC53B8" w:rsidP="00D74092">
      <w:pPr>
        <w:pStyle w:val="ListParagraph"/>
        <w:numPr>
          <w:ilvl w:val="0"/>
          <w:numId w:val="9"/>
        </w:numPr>
        <w:ind w:left="1440"/>
      </w:pPr>
      <w:r>
        <w:t xml:space="preserve">Next time samples are completed, </w:t>
      </w:r>
      <w:r w:rsidR="00BE7A64">
        <w:t xml:space="preserve">sewer </w:t>
      </w:r>
      <w:r>
        <w:t>ponds will be included.</w:t>
      </w:r>
    </w:p>
    <w:p w14:paraId="3CC46ADB" w14:textId="73B34E46" w:rsidR="00FC53B8" w:rsidRDefault="00FC53B8" w:rsidP="00B66D12">
      <w:pPr>
        <w:pStyle w:val="ListParagraph"/>
        <w:numPr>
          <w:ilvl w:val="0"/>
          <w:numId w:val="9"/>
        </w:numPr>
        <w:ind w:left="1440"/>
      </w:pPr>
      <w:r>
        <w:t>Water meter at the Motel will need to be pulled since the electricity has been shut-off.</w:t>
      </w:r>
    </w:p>
    <w:p w14:paraId="119B56D2" w14:textId="341623A1" w:rsidR="001466ED" w:rsidRDefault="001466ED" w:rsidP="001466ED">
      <w:r w:rsidRPr="00F50051">
        <w:rPr>
          <w:b/>
          <w:bCs/>
        </w:rPr>
        <w:t>Personnel:</w:t>
      </w:r>
      <w:r w:rsidRPr="001466ED">
        <w:t xml:space="preserve"> </w:t>
      </w:r>
      <w:r w:rsidR="00F50051">
        <w:t xml:space="preserve"> </w:t>
      </w:r>
      <w:r w:rsidR="00310EBD">
        <w:t>Discussion on recognition for Employees for years of service.</w:t>
      </w:r>
      <w:r w:rsidR="00BE7A64">
        <w:t xml:space="preserve"> </w:t>
      </w:r>
    </w:p>
    <w:p w14:paraId="21812EAB" w14:textId="47CEF7E8" w:rsidR="00716458" w:rsidRDefault="00716458" w:rsidP="001466ED">
      <w:r w:rsidRPr="00716458">
        <w:rPr>
          <w:b/>
          <w:bCs/>
        </w:rPr>
        <w:t>Financial</w:t>
      </w:r>
      <w:r>
        <w:t xml:space="preserve"> –</w:t>
      </w:r>
      <w:r w:rsidR="004F0806">
        <w:t xml:space="preserve">T Weisman reported that included in the board packet is a start on a Capital Inventory list for the Village of Taylor along with some articles on Capital Improvement Planning. </w:t>
      </w:r>
      <w:r w:rsidR="00467CA0">
        <w:t xml:space="preserve"> The first budget meeting will be held on Monday October 2, 2023 and Notice of Special Meeting will be posted.</w:t>
      </w:r>
    </w:p>
    <w:p w14:paraId="64098A88" w14:textId="77777777" w:rsidR="00583552" w:rsidRDefault="00F40D2D" w:rsidP="008872AE">
      <w:bookmarkStart w:id="2" w:name="_Hlk140574958"/>
      <w:r w:rsidRPr="00F40D2D">
        <w:rPr>
          <w:b/>
          <w:bCs/>
        </w:rPr>
        <w:t>P</w:t>
      </w:r>
      <w:r>
        <w:rPr>
          <w:b/>
          <w:bCs/>
        </w:rPr>
        <w:t xml:space="preserve">arks &amp; Rec: </w:t>
      </w:r>
      <w:r w:rsidR="0023638E">
        <w:t xml:space="preserve">J Beaman reported </w:t>
      </w:r>
      <w:r w:rsidR="00467CA0">
        <w:t xml:space="preserve">that he continues to receive push back on charging for the use of the Village of Taylor Parks &amp; Rec buildings. </w:t>
      </w:r>
      <w:r w:rsidR="00734EC7">
        <w:t>BTYSA asked if there would be improvements to the buildings such as; updates to the bathrooms &amp; locker rooms since there would be a cost to use them.  J Kniseley reminded everybody that</w:t>
      </w:r>
      <w:r w:rsidR="00467CA0">
        <w:t xml:space="preserve"> the Village of Taylor does not receive any tax revenue to support the utility</w:t>
      </w:r>
      <w:r w:rsidR="00734EC7">
        <w:t>,</w:t>
      </w:r>
      <w:r w:rsidR="00467CA0">
        <w:t xml:space="preserve"> maintenance</w:t>
      </w:r>
      <w:r w:rsidR="00734EC7">
        <w:t xml:space="preserve"> and improvement</w:t>
      </w:r>
      <w:r w:rsidR="00467CA0">
        <w:t xml:space="preserve"> costs required on these old school buildings. Residents and non-</w:t>
      </w:r>
      <w:r w:rsidR="00467CA0">
        <w:lastRenderedPageBreak/>
        <w:t xml:space="preserve">residents that wish to use these facilities, must pay an annual Facility Membership or a rental fee to use the Community Center/small gym located in the Municipal building.   </w:t>
      </w:r>
      <w:r w:rsidR="00734EC7">
        <w:t>We are working on getting a bid for updates to the north wall to help with insulating the gym and will consider other projects when funds are available. S</w:t>
      </w:r>
      <w:r w:rsidR="00467CA0">
        <w:t xml:space="preserve"> Roseth inquired </w:t>
      </w:r>
      <w:r w:rsidR="00734EC7">
        <w:t xml:space="preserve">if BTSYA has reached out to the City of Blair for financial support.  J Beaman indicated that they are working on getting on the agenda.  T Weisman indicated that S Rose and herself were looking at hours of usage </w:t>
      </w:r>
      <w:r w:rsidR="00F46958">
        <w:t xml:space="preserve">for practice </w:t>
      </w:r>
      <w:r w:rsidR="00734EC7">
        <w:t>by the 3</w:t>
      </w:r>
      <w:r w:rsidR="00734EC7" w:rsidRPr="00734EC7">
        <w:rPr>
          <w:vertAlign w:val="superscript"/>
        </w:rPr>
        <w:t>rd</w:t>
      </w:r>
      <w:r w:rsidR="00734EC7">
        <w:t xml:space="preserve"> – 6</w:t>
      </w:r>
      <w:r w:rsidR="00734EC7" w:rsidRPr="00734EC7">
        <w:rPr>
          <w:vertAlign w:val="superscript"/>
        </w:rPr>
        <w:t>th</w:t>
      </w:r>
      <w:r w:rsidR="00734EC7">
        <w:t xml:space="preserve"> </w:t>
      </w:r>
      <w:r w:rsidR="00F46958">
        <w:t xml:space="preserve">grade Volleyball teams and currently they use the gym 8 hours each week, so at $12.50 per hour that is $100 per week.  Practice schedule for basketball has not been received yet, however based on last year usage will increase. </w:t>
      </w:r>
      <w:r w:rsidR="007864F6">
        <w:t>T Weisman recommended that Attorney Radcliffe prepare a Lease Agreement once details are finalized.</w:t>
      </w:r>
    </w:p>
    <w:p w14:paraId="7F8A6262" w14:textId="561852DA" w:rsidR="00F40D2D" w:rsidRDefault="00583552" w:rsidP="008872AE">
      <w:r>
        <w:t>J Kniseley thanked J Beaman for the commitment involved in being the liaison between BTYSA and the Village.</w:t>
      </w:r>
      <w:r w:rsidR="00CF5FD1">
        <w:t xml:space="preserve"> </w:t>
      </w:r>
    </w:p>
    <w:p w14:paraId="1F88DF05" w14:textId="57C91501" w:rsidR="008F0A15" w:rsidRDefault="008F0A15" w:rsidP="008872AE">
      <w:r w:rsidRPr="00716458">
        <w:rPr>
          <w:b/>
          <w:bCs/>
        </w:rPr>
        <w:t>Public Services</w:t>
      </w:r>
      <w:r>
        <w:t xml:space="preserve"> – No</w:t>
      </w:r>
      <w:r w:rsidR="00716458">
        <w:t>thing to report.</w:t>
      </w:r>
    </w:p>
    <w:p w14:paraId="23B91EE6" w14:textId="69645097" w:rsidR="00716458" w:rsidRDefault="00716458" w:rsidP="008872AE">
      <w:r w:rsidRPr="0023638E">
        <w:rPr>
          <w:b/>
          <w:bCs/>
        </w:rPr>
        <w:t>Zoning Board</w:t>
      </w:r>
      <w:r>
        <w:t xml:space="preserve"> – </w:t>
      </w:r>
      <w:r w:rsidR="007864F6">
        <w:t>Nothing to report.</w:t>
      </w:r>
    </w:p>
    <w:bookmarkEnd w:id="2"/>
    <w:p w14:paraId="11EC859C" w14:textId="3436BDA0" w:rsidR="00E23D2A" w:rsidRDefault="00E23D2A" w:rsidP="007864F6">
      <w:r>
        <w:rPr>
          <w:b/>
          <w:bCs/>
        </w:rPr>
        <w:t>Clerk’s Report:</w:t>
      </w:r>
      <w:r>
        <w:t xml:space="preserve"> S Rose </w:t>
      </w:r>
      <w:r w:rsidR="008872AE">
        <w:t xml:space="preserve">&amp; T Weisman </w:t>
      </w:r>
      <w:r>
        <w:t>reported the following:</w:t>
      </w:r>
    </w:p>
    <w:p w14:paraId="467F9FCC" w14:textId="331FD699" w:rsidR="00E23D2A" w:rsidRDefault="0020171D" w:rsidP="00E23D2A">
      <w:pPr>
        <w:pStyle w:val="ListParagraph"/>
        <w:numPr>
          <w:ilvl w:val="0"/>
          <w:numId w:val="7"/>
        </w:numPr>
      </w:pPr>
      <w:r>
        <w:t xml:space="preserve">The email domain of @vi.taylor.wi.gov </w:t>
      </w:r>
      <w:r w:rsidR="00583552">
        <w:t>is up and running.</w:t>
      </w:r>
    </w:p>
    <w:p w14:paraId="25523637" w14:textId="13A49841" w:rsidR="004E5942" w:rsidRDefault="00583552" w:rsidP="0015128F">
      <w:pPr>
        <w:pStyle w:val="ListParagraph"/>
        <w:numPr>
          <w:ilvl w:val="0"/>
          <w:numId w:val="7"/>
        </w:numPr>
      </w:pPr>
      <w:r>
        <w:t xml:space="preserve">Still have not connected with </w:t>
      </w:r>
      <w:r w:rsidR="0020171D">
        <w:t>P Wisniewski on updating the administration of the security camaras</w:t>
      </w:r>
      <w:r>
        <w:t xml:space="preserve"> &amp; alarms</w:t>
      </w:r>
      <w:r w:rsidR="0020171D">
        <w:t>.</w:t>
      </w:r>
    </w:p>
    <w:p w14:paraId="5C4448A2" w14:textId="58491ABD" w:rsidR="00583552" w:rsidRDefault="00583552" w:rsidP="00583552">
      <w:pPr>
        <w:pStyle w:val="ListParagraph"/>
        <w:numPr>
          <w:ilvl w:val="0"/>
          <w:numId w:val="7"/>
        </w:numPr>
      </w:pPr>
      <w:r>
        <w:t>Fall/Winter Newsletter is being worked on and the plan is to mail by 9/1</w:t>
      </w:r>
      <w:r w:rsidR="00640ECB">
        <w:t>5</w:t>
      </w:r>
      <w:r>
        <w:t>/23.</w:t>
      </w:r>
    </w:p>
    <w:p w14:paraId="70925E0D" w14:textId="7E5DAB25" w:rsidR="00D01776" w:rsidRDefault="00D01776" w:rsidP="00D01776">
      <w:pPr>
        <w:rPr>
          <w:b/>
          <w:bCs/>
        </w:rPr>
      </w:pPr>
      <w:r>
        <w:rPr>
          <w:b/>
          <w:bCs/>
        </w:rPr>
        <w:t xml:space="preserve">Treasurer’s Report: </w:t>
      </w:r>
      <w:r>
        <w:t xml:space="preserve">The Treasurer’s Report was provided to the board. </w:t>
      </w:r>
      <w:r w:rsidR="002C0330">
        <w:rPr>
          <w:b/>
          <w:bCs/>
        </w:rPr>
        <w:t>C Rose</w:t>
      </w:r>
      <w:r>
        <w:rPr>
          <w:b/>
          <w:bCs/>
        </w:rPr>
        <w:t xml:space="preserve"> made a motion to approve the Treasurer’s Report </w:t>
      </w:r>
      <w:r w:rsidR="00583552">
        <w:rPr>
          <w:b/>
          <w:bCs/>
        </w:rPr>
        <w:t>with correction to incorrect expense amount posted in the General Fund</w:t>
      </w:r>
      <w:r>
        <w:rPr>
          <w:b/>
          <w:bCs/>
        </w:rPr>
        <w:t>, 2</w:t>
      </w:r>
      <w:r w:rsidRPr="00D01776">
        <w:rPr>
          <w:b/>
          <w:bCs/>
          <w:vertAlign w:val="superscript"/>
        </w:rPr>
        <w:t>nd</w:t>
      </w:r>
      <w:r>
        <w:rPr>
          <w:b/>
          <w:bCs/>
        </w:rPr>
        <w:t xml:space="preserve"> </w:t>
      </w:r>
      <w:r w:rsidR="00586D3A">
        <w:rPr>
          <w:b/>
          <w:bCs/>
        </w:rPr>
        <w:t xml:space="preserve">J </w:t>
      </w:r>
      <w:r w:rsidR="00583552">
        <w:rPr>
          <w:b/>
          <w:bCs/>
        </w:rPr>
        <w:t>White</w:t>
      </w:r>
      <w:r>
        <w:rPr>
          <w:b/>
          <w:bCs/>
        </w:rPr>
        <w:t xml:space="preserve">, </w:t>
      </w:r>
      <w:r w:rsidR="00583552">
        <w:rPr>
          <w:b/>
          <w:bCs/>
        </w:rPr>
        <w:t>6</w:t>
      </w:r>
      <w:r>
        <w:rPr>
          <w:b/>
          <w:bCs/>
        </w:rPr>
        <w:t xml:space="preserve"> yes votes, motion carried.</w:t>
      </w:r>
    </w:p>
    <w:p w14:paraId="4D614934" w14:textId="7EFBFB45" w:rsidR="00AC5EE7" w:rsidRDefault="00D01776" w:rsidP="00D01776">
      <w:pPr>
        <w:rPr>
          <w:b/>
          <w:bCs/>
        </w:rPr>
      </w:pPr>
      <w:r>
        <w:rPr>
          <w:b/>
          <w:bCs/>
        </w:rPr>
        <w:t xml:space="preserve">Approval of Bills to Pay: </w:t>
      </w:r>
      <w:r w:rsidR="00AC5EE7">
        <w:rPr>
          <w:b/>
          <w:bCs/>
        </w:rPr>
        <w:t>General Fund $</w:t>
      </w:r>
      <w:r w:rsidR="005019C8">
        <w:rPr>
          <w:b/>
          <w:bCs/>
        </w:rPr>
        <w:t>3,9</w:t>
      </w:r>
      <w:r w:rsidR="00D40731">
        <w:rPr>
          <w:b/>
          <w:bCs/>
        </w:rPr>
        <w:t>87</w:t>
      </w:r>
      <w:r w:rsidR="005019C8">
        <w:rPr>
          <w:b/>
          <w:bCs/>
        </w:rPr>
        <w:t>.</w:t>
      </w:r>
      <w:r w:rsidR="00D40731">
        <w:rPr>
          <w:b/>
          <w:bCs/>
        </w:rPr>
        <w:t>75</w:t>
      </w:r>
      <w:r w:rsidR="00AC5EE7">
        <w:rPr>
          <w:b/>
          <w:bCs/>
        </w:rPr>
        <w:t>; Water $</w:t>
      </w:r>
      <w:r w:rsidR="00D40731">
        <w:rPr>
          <w:b/>
          <w:bCs/>
        </w:rPr>
        <w:t>555.62</w:t>
      </w:r>
      <w:r w:rsidR="00AC5EE7">
        <w:rPr>
          <w:b/>
          <w:bCs/>
        </w:rPr>
        <w:t>; &amp; Sewer $</w:t>
      </w:r>
      <w:r w:rsidR="00D40731">
        <w:rPr>
          <w:b/>
          <w:bCs/>
        </w:rPr>
        <w:t>3,020.53</w:t>
      </w:r>
      <w:r w:rsidR="00AC5EE7">
        <w:rPr>
          <w:b/>
          <w:bCs/>
        </w:rPr>
        <w:t xml:space="preserve">. </w:t>
      </w:r>
      <w:r w:rsidR="00D40731">
        <w:rPr>
          <w:b/>
          <w:bCs/>
        </w:rPr>
        <w:t>C Rose</w:t>
      </w:r>
      <w:r w:rsidR="00AC5EE7">
        <w:rPr>
          <w:b/>
          <w:bCs/>
        </w:rPr>
        <w:t xml:space="preserve"> made a motion to </w:t>
      </w:r>
      <w:r w:rsidR="00D40731">
        <w:rPr>
          <w:b/>
          <w:bCs/>
        </w:rPr>
        <w:t>approve all unpaid</w:t>
      </w:r>
      <w:r w:rsidR="00AC5EE7">
        <w:rPr>
          <w:b/>
          <w:bCs/>
        </w:rPr>
        <w:t xml:space="preserve"> bills, 2</w:t>
      </w:r>
      <w:r w:rsidR="00AC5EE7" w:rsidRPr="00AC5EE7">
        <w:rPr>
          <w:b/>
          <w:bCs/>
          <w:vertAlign w:val="superscript"/>
        </w:rPr>
        <w:t>nd</w:t>
      </w:r>
      <w:r w:rsidR="00AC5EE7">
        <w:rPr>
          <w:b/>
          <w:bCs/>
        </w:rPr>
        <w:t xml:space="preserve"> </w:t>
      </w:r>
      <w:r w:rsidR="00D40731">
        <w:rPr>
          <w:b/>
          <w:bCs/>
        </w:rPr>
        <w:t>S Roseth</w:t>
      </w:r>
      <w:r w:rsidR="00AC5EE7">
        <w:rPr>
          <w:b/>
          <w:bCs/>
        </w:rPr>
        <w:t xml:space="preserve">, </w:t>
      </w:r>
      <w:r w:rsidR="006D0744">
        <w:rPr>
          <w:b/>
          <w:bCs/>
        </w:rPr>
        <w:t>6</w:t>
      </w:r>
      <w:r w:rsidR="00AC5EE7">
        <w:rPr>
          <w:b/>
          <w:bCs/>
        </w:rPr>
        <w:t xml:space="preserve"> yes votes, motion carried.</w:t>
      </w:r>
    </w:p>
    <w:p w14:paraId="31A19CF4" w14:textId="77777777" w:rsidR="0043162F" w:rsidRDefault="00AC5EE7" w:rsidP="00D01776">
      <w:pPr>
        <w:rPr>
          <w:b/>
          <w:bCs/>
        </w:rPr>
      </w:pPr>
      <w:r w:rsidRPr="00640ECB">
        <w:rPr>
          <w:b/>
          <w:bCs/>
        </w:rPr>
        <w:t>Unfinished Business</w:t>
      </w:r>
      <w:r>
        <w:rPr>
          <w:b/>
          <w:bCs/>
        </w:rPr>
        <w:t>:</w:t>
      </w:r>
    </w:p>
    <w:p w14:paraId="0334B2E5" w14:textId="6995C489" w:rsidR="008872AE" w:rsidRPr="0043162F" w:rsidRDefault="00552782" w:rsidP="00D01776">
      <w:pPr>
        <w:rPr>
          <w:b/>
          <w:bCs/>
        </w:rPr>
      </w:pPr>
      <w:r w:rsidRPr="00552782">
        <w:rPr>
          <w:u w:val="single"/>
        </w:rPr>
        <w:t>Harmonic Distortion</w:t>
      </w:r>
      <w:r w:rsidRPr="00552782">
        <w:t xml:space="preserve"> – J Kniseley</w:t>
      </w:r>
      <w:r w:rsidR="00640ECB">
        <w:t xml:space="preserve"> met with Mike Herro from Xcel Energy</w:t>
      </w:r>
      <w:r w:rsidR="00AC75CB">
        <w:t>.  J Kniseley showed him the report that was received from Stetzer Electric.  Mr. Herro indicated t</w:t>
      </w:r>
      <w:r w:rsidR="00640ECB">
        <w:t>hat they are working with the customer on identifying the issue that is causing the harmonic distortion in the area</w:t>
      </w:r>
      <w:r w:rsidR="00AC75CB">
        <w:t>.  One solution they are going to try is to relocate their feed line. J Kniseley did inform Mr. Herro that it has been better the last few weeks.</w:t>
      </w:r>
      <w:r w:rsidRPr="00552782">
        <w:t xml:space="preserve"> </w:t>
      </w:r>
    </w:p>
    <w:p w14:paraId="6590202E" w14:textId="4B1B42B8" w:rsidR="00552782" w:rsidRDefault="00552782" w:rsidP="00D01776">
      <w:pPr>
        <w:rPr>
          <w:b/>
          <w:bCs/>
        </w:rPr>
      </w:pPr>
      <w:r w:rsidRPr="00552782">
        <w:rPr>
          <w:u w:val="single"/>
        </w:rPr>
        <w:t>Fix-the-Bricks</w:t>
      </w:r>
      <w:r>
        <w:t xml:space="preserve"> – </w:t>
      </w:r>
      <w:r w:rsidR="00AC75CB">
        <w:t>R J Jurowski has been notified that they can start with the north &amp; east sides.  They indicated that they would probably be able to send a crew to get started in September.</w:t>
      </w:r>
      <w:bookmarkStart w:id="3" w:name="_Hlk143074181"/>
    </w:p>
    <w:bookmarkEnd w:id="3"/>
    <w:p w14:paraId="74350984" w14:textId="54563549" w:rsidR="005B2082" w:rsidRDefault="00AC5EE7" w:rsidP="00D01776">
      <w:r>
        <w:rPr>
          <w:u w:val="single"/>
        </w:rPr>
        <w:t>Bridge St./Main St. Sewer Main Project</w:t>
      </w:r>
      <w:r>
        <w:t xml:space="preserve"> – </w:t>
      </w:r>
      <w:r w:rsidR="0015128F">
        <w:t xml:space="preserve">T Weisman reported that the USDA asked for updated financials as of August 31, 2023, 2023 Budget prepared for the Sewer Enterprise and additional information regarding the 2022 financials.  Application was updated per the request </w:t>
      </w:r>
      <w:r w:rsidR="00357240">
        <w:t>except for</w:t>
      </w:r>
      <w:r w:rsidR="0015128F">
        <w:t xml:space="preserve"> the 2023 Budget that is not available.</w:t>
      </w:r>
    </w:p>
    <w:p w14:paraId="6B608645" w14:textId="5510AF44" w:rsidR="005B2082" w:rsidRDefault="006A1EFF" w:rsidP="00D01776">
      <w:r>
        <w:rPr>
          <w:u w:val="single"/>
        </w:rPr>
        <w:t>Sam’s Club Membership Update</w:t>
      </w:r>
      <w:r>
        <w:t xml:space="preserve"> – </w:t>
      </w:r>
      <w:r w:rsidR="0015128F">
        <w:t xml:space="preserve">J Kniseley stopped at Sam’s Club and was unable to cancel our membership.  Wendy Bue is listed as the primary contact on our membership &amp; is the only one that can </w:t>
      </w:r>
      <w:r w:rsidR="0015128F">
        <w:lastRenderedPageBreak/>
        <w:t xml:space="preserve">cancel.  </w:t>
      </w:r>
      <w:r>
        <w:t xml:space="preserve">T Weisman </w:t>
      </w:r>
      <w:r w:rsidR="0015128F">
        <w:t>has reached out to W Bue to help with this and the Village will reimburse her time and mileage.</w:t>
      </w:r>
    </w:p>
    <w:p w14:paraId="1AEF0BF7" w14:textId="77777777" w:rsidR="005B2082" w:rsidRDefault="005B2082" w:rsidP="00D01776">
      <w:r>
        <w:rPr>
          <w:b/>
          <w:bCs/>
        </w:rPr>
        <w:t>New Business:</w:t>
      </w:r>
    </w:p>
    <w:p w14:paraId="0DE83734" w14:textId="7C70AD72" w:rsidR="001F1B38" w:rsidRDefault="00B94556" w:rsidP="00D01776">
      <w:r>
        <w:rPr>
          <w:u w:val="single"/>
        </w:rPr>
        <w:t xml:space="preserve">Building Permit Applications submitted by </w:t>
      </w:r>
      <w:r w:rsidR="00357240">
        <w:rPr>
          <w:u w:val="single"/>
        </w:rPr>
        <w:t>Debbie Herried/Allan Lien to increase size of deck and add ramp</w:t>
      </w:r>
      <w:r>
        <w:rPr>
          <w:u w:val="single"/>
        </w:rPr>
        <w:t>s</w:t>
      </w:r>
      <w:r w:rsidR="001F1B38">
        <w:t xml:space="preserve"> – </w:t>
      </w:r>
      <w:r w:rsidR="001F1B38">
        <w:rPr>
          <w:b/>
          <w:bCs/>
        </w:rPr>
        <w:t xml:space="preserve">Motion by </w:t>
      </w:r>
      <w:r w:rsidR="00C64417">
        <w:rPr>
          <w:b/>
          <w:bCs/>
        </w:rPr>
        <w:t>B Hulett</w:t>
      </w:r>
      <w:r w:rsidR="001F1B38">
        <w:rPr>
          <w:b/>
          <w:bCs/>
        </w:rPr>
        <w:t xml:space="preserve"> to approve </w:t>
      </w:r>
      <w:r>
        <w:rPr>
          <w:b/>
          <w:bCs/>
        </w:rPr>
        <w:t xml:space="preserve">building permit applications submitted by </w:t>
      </w:r>
      <w:r w:rsidR="00357240">
        <w:rPr>
          <w:b/>
          <w:bCs/>
        </w:rPr>
        <w:t>Debbie Herried/Allan Lien</w:t>
      </w:r>
      <w:r w:rsidR="001F1B38">
        <w:rPr>
          <w:b/>
          <w:bCs/>
        </w:rPr>
        <w:t>, 2</w:t>
      </w:r>
      <w:r w:rsidR="001F1B38" w:rsidRPr="001F1B38">
        <w:rPr>
          <w:b/>
          <w:bCs/>
          <w:vertAlign w:val="superscript"/>
        </w:rPr>
        <w:t>nd</w:t>
      </w:r>
      <w:r w:rsidR="001F1B38">
        <w:rPr>
          <w:b/>
          <w:bCs/>
        </w:rPr>
        <w:t xml:space="preserve"> </w:t>
      </w:r>
      <w:r>
        <w:rPr>
          <w:b/>
          <w:bCs/>
        </w:rPr>
        <w:t>C Rose</w:t>
      </w:r>
      <w:r w:rsidR="001F1B38">
        <w:rPr>
          <w:b/>
          <w:bCs/>
        </w:rPr>
        <w:t xml:space="preserve">, </w:t>
      </w:r>
      <w:r>
        <w:rPr>
          <w:b/>
          <w:bCs/>
        </w:rPr>
        <w:t>6</w:t>
      </w:r>
      <w:r w:rsidR="001F1B38">
        <w:rPr>
          <w:b/>
          <w:bCs/>
        </w:rPr>
        <w:t xml:space="preserve"> yes votes, motion carried.</w:t>
      </w:r>
    </w:p>
    <w:p w14:paraId="4899DB21" w14:textId="056B54DE" w:rsidR="00C64417" w:rsidRDefault="00357240" w:rsidP="00C64417">
      <w:r>
        <w:rPr>
          <w:u w:val="single"/>
        </w:rPr>
        <w:t>Transfer of Maynard’s on Main Class B Liquor License to Neil Kniseley, Taylor Tap LLC</w:t>
      </w:r>
      <w:r w:rsidR="004C1F04">
        <w:t xml:space="preserve"> – </w:t>
      </w:r>
      <w:r>
        <w:t>At the time of the meeting the Class B Liquor License Application for Neil Kniseley, Taylor Tap LLC was not received.  C Rose indicated that once application was received a publication in the paper would be required for two consecutive weeks before we could act on the application.  Discussion/Action has been tabled until the October 9, 2023 meeting.</w:t>
      </w:r>
    </w:p>
    <w:p w14:paraId="3A63B8CE" w14:textId="486791D1" w:rsidR="00357240" w:rsidRDefault="00357240" w:rsidP="00C64417">
      <w:r w:rsidRPr="00932CD1">
        <w:rPr>
          <w:u w:val="single"/>
        </w:rPr>
        <w:t>Retirement of Greg Gardiner, Village Assessor</w:t>
      </w:r>
      <w:r>
        <w:t xml:space="preserve"> – We received a letter from Gardiner </w:t>
      </w:r>
      <w:r w:rsidR="00C64DFE">
        <w:t>Appraisal Service</w:t>
      </w:r>
      <w:r>
        <w:t xml:space="preserve"> LLC indicating that Greg &amp; Linda Gardiner will be retiring at the end of the year.  </w:t>
      </w:r>
      <w:r w:rsidR="00932CD1">
        <w:t>After discussion, T Weisman &amp; S Rose will see who the other Villages in Jackson County are using and obtain bid/quote for their services.</w:t>
      </w:r>
    </w:p>
    <w:p w14:paraId="597D0E6A" w14:textId="4410F6B5" w:rsidR="00932CD1" w:rsidRDefault="00932CD1" w:rsidP="00C64417">
      <w:pPr>
        <w:rPr>
          <w:b/>
          <w:bCs/>
        </w:rPr>
      </w:pPr>
      <w:r w:rsidRPr="00310EBD">
        <w:rPr>
          <w:u w:val="single"/>
        </w:rPr>
        <w:t>Downsizing of Hawkins Ash CPAs</w:t>
      </w:r>
      <w:r>
        <w:t xml:space="preserve"> – We received a letter from Hawkins Ash CPAS indicating that due to changes we must downsize and as of August 25, 2023 they will no longer to provide compilation services to the Village.  T Weisman received some referrals </w:t>
      </w:r>
      <w:r w:rsidR="007E6ED4">
        <w:t>from Hawkins</w:t>
      </w:r>
      <w:r>
        <w:t xml:space="preserve"> Ash CPAs and reached out to 4 audit firms for bid/quotes.</w:t>
      </w:r>
    </w:p>
    <w:p w14:paraId="44BDB618" w14:textId="6CA27FCA" w:rsidR="00C55776" w:rsidRDefault="00FA776F" w:rsidP="00F40D2D">
      <w:r>
        <w:rPr>
          <w:b/>
          <w:bCs/>
        </w:rPr>
        <w:t>B Hulett</w:t>
      </w:r>
      <w:r w:rsidR="003E16DD">
        <w:rPr>
          <w:b/>
          <w:bCs/>
        </w:rPr>
        <w:t xml:space="preserve"> made a motion to adjourn at </w:t>
      </w:r>
      <w:r w:rsidR="00832209">
        <w:rPr>
          <w:b/>
          <w:bCs/>
        </w:rPr>
        <w:t>7:</w:t>
      </w:r>
      <w:r>
        <w:rPr>
          <w:b/>
          <w:bCs/>
        </w:rPr>
        <w:t>00</w:t>
      </w:r>
      <w:r w:rsidR="00473A01">
        <w:rPr>
          <w:b/>
          <w:bCs/>
        </w:rPr>
        <w:t>pm</w:t>
      </w:r>
      <w:r w:rsidR="003E16DD">
        <w:rPr>
          <w:b/>
          <w:bCs/>
        </w:rPr>
        <w:t>, 2</w:t>
      </w:r>
      <w:r w:rsidR="003E16DD" w:rsidRPr="003E16DD">
        <w:rPr>
          <w:b/>
          <w:bCs/>
          <w:vertAlign w:val="superscript"/>
        </w:rPr>
        <w:t>nd</w:t>
      </w:r>
      <w:r w:rsidR="003E16DD">
        <w:rPr>
          <w:b/>
          <w:bCs/>
        </w:rPr>
        <w:t xml:space="preserve"> </w:t>
      </w:r>
      <w:r>
        <w:rPr>
          <w:b/>
          <w:bCs/>
        </w:rPr>
        <w:t>S Roseth</w:t>
      </w:r>
      <w:r w:rsidR="003E16DD">
        <w:rPr>
          <w:b/>
          <w:bCs/>
        </w:rPr>
        <w:t xml:space="preserve">, </w:t>
      </w:r>
      <w:r w:rsidR="006D0744">
        <w:rPr>
          <w:b/>
          <w:bCs/>
        </w:rPr>
        <w:t>6</w:t>
      </w:r>
      <w:r w:rsidR="003E16DD">
        <w:rPr>
          <w:b/>
          <w:bCs/>
        </w:rPr>
        <w:t xml:space="preserve"> yes votes, motion carried.</w:t>
      </w:r>
    </w:p>
    <w:p w14:paraId="127E2C90" w14:textId="56653219" w:rsidR="003E16DD" w:rsidRDefault="003E16DD" w:rsidP="00D50A81">
      <w:pPr>
        <w:spacing w:line="240" w:lineRule="auto"/>
      </w:pPr>
      <w:r>
        <w:t>Respectfully Submitted,</w:t>
      </w:r>
    </w:p>
    <w:p w14:paraId="0456C2C6" w14:textId="3E3C8D87" w:rsidR="00D50A81" w:rsidRDefault="00C64417" w:rsidP="00D50A81">
      <w:pPr>
        <w:spacing w:line="240" w:lineRule="auto"/>
      </w:pPr>
      <w:r>
        <w:t>Tammy Weisman</w:t>
      </w:r>
      <w:r w:rsidR="00D50A81">
        <w:t xml:space="preserve">, </w:t>
      </w:r>
      <w:r>
        <w:t>Clerk/Treasurer</w:t>
      </w:r>
    </w:p>
    <w:p w14:paraId="1FE1BD6A" w14:textId="0B3F34B4" w:rsidR="00D50A81" w:rsidRPr="003E16DD" w:rsidRDefault="00D40731" w:rsidP="00D50A81">
      <w:pPr>
        <w:spacing w:line="240" w:lineRule="auto"/>
      </w:pPr>
      <w:r>
        <w:t>September 14</w:t>
      </w:r>
      <w:r w:rsidR="00D50A81">
        <w:t>, 2023</w:t>
      </w:r>
    </w:p>
    <w:sectPr w:rsidR="00D50A81" w:rsidRPr="003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F5"/>
    <w:multiLevelType w:val="hybridMultilevel"/>
    <w:tmpl w:val="DFC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EA5925"/>
    <w:multiLevelType w:val="hybridMultilevel"/>
    <w:tmpl w:val="5032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01A52"/>
    <w:multiLevelType w:val="hybridMultilevel"/>
    <w:tmpl w:val="F5C4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A5EF8"/>
    <w:multiLevelType w:val="hybridMultilevel"/>
    <w:tmpl w:val="7A4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67E34"/>
    <w:multiLevelType w:val="hybridMultilevel"/>
    <w:tmpl w:val="DF2C3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B11C8B"/>
    <w:multiLevelType w:val="hybridMultilevel"/>
    <w:tmpl w:val="66C2A1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67190A4E"/>
    <w:multiLevelType w:val="hybridMultilevel"/>
    <w:tmpl w:val="2AAA2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692FF8"/>
    <w:multiLevelType w:val="hybridMultilevel"/>
    <w:tmpl w:val="19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C47D5"/>
    <w:multiLevelType w:val="hybridMultilevel"/>
    <w:tmpl w:val="0BF8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8501305">
    <w:abstractNumId w:val="5"/>
  </w:num>
  <w:num w:numId="2" w16cid:durableId="1363093125">
    <w:abstractNumId w:val="0"/>
  </w:num>
  <w:num w:numId="3" w16cid:durableId="385690690">
    <w:abstractNumId w:val="3"/>
  </w:num>
  <w:num w:numId="4" w16cid:durableId="425613811">
    <w:abstractNumId w:val="8"/>
  </w:num>
  <w:num w:numId="5" w16cid:durableId="1114595401">
    <w:abstractNumId w:val="2"/>
  </w:num>
  <w:num w:numId="6" w16cid:durableId="1580285521">
    <w:abstractNumId w:val="7"/>
  </w:num>
  <w:num w:numId="7" w16cid:durableId="1483617687">
    <w:abstractNumId w:val="1"/>
  </w:num>
  <w:num w:numId="8" w16cid:durableId="1925068328">
    <w:abstractNumId w:val="4"/>
  </w:num>
  <w:num w:numId="9" w16cid:durableId="488638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F"/>
    <w:rsid w:val="00014C96"/>
    <w:rsid w:val="00062AC4"/>
    <w:rsid w:val="00091C50"/>
    <w:rsid w:val="000B4E2F"/>
    <w:rsid w:val="000D08A3"/>
    <w:rsid w:val="000F18DD"/>
    <w:rsid w:val="00110A8F"/>
    <w:rsid w:val="001220C9"/>
    <w:rsid w:val="00126E7F"/>
    <w:rsid w:val="00132130"/>
    <w:rsid w:val="00140B8A"/>
    <w:rsid w:val="001466ED"/>
    <w:rsid w:val="0015128F"/>
    <w:rsid w:val="001C2F60"/>
    <w:rsid w:val="001F1B38"/>
    <w:rsid w:val="0020171D"/>
    <w:rsid w:val="00212516"/>
    <w:rsid w:val="00224E44"/>
    <w:rsid w:val="0023638E"/>
    <w:rsid w:val="00284805"/>
    <w:rsid w:val="002B4460"/>
    <w:rsid w:val="002C0330"/>
    <w:rsid w:val="002C5526"/>
    <w:rsid w:val="002C79A3"/>
    <w:rsid w:val="002F1DDB"/>
    <w:rsid w:val="00310EBD"/>
    <w:rsid w:val="00347AAC"/>
    <w:rsid w:val="00357240"/>
    <w:rsid w:val="00363737"/>
    <w:rsid w:val="003B2A18"/>
    <w:rsid w:val="003E16DD"/>
    <w:rsid w:val="00405560"/>
    <w:rsid w:val="00407752"/>
    <w:rsid w:val="0043162F"/>
    <w:rsid w:val="0044447F"/>
    <w:rsid w:val="00467CA0"/>
    <w:rsid w:val="00471074"/>
    <w:rsid w:val="00473A01"/>
    <w:rsid w:val="004C1F04"/>
    <w:rsid w:val="004C3AE2"/>
    <w:rsid w:val="004E5942"/>
    <w:rsid w:val="004F0806"/>
    <w:rsid w:val="005019C8"/>
    <w:rsid w:val="00522C0D"/>
    <w:rsid w:val="0052441F"/>
    <w:rsid w:val="00552782"/>
    <w:rsid w:val="005557F6"/>
    <w:rsid w:val="00583552"/>
    <w:rsid w:val="00586D3A"/>
    <w:rsid w:val="005B2082"/>
    <w:rsid w:val="005F100E"/>
    <w:rsid w:val="005F149F"/>
    <w:rsid w:val="006251FF"/>
    <w:rsid w:val="0062638B"/>
    <w:rsid w:val="0063065F"/>
    <w:rsid w:val="006332D8"/>
    <w:rsid w:val="00633839"/>
    <w:rsid w:val="00634605"/>
    <w:rsid w:val="00640ECB"/>
    <w:rsid w:val="006437EC"/>
    <w:rsid w:val="00675864"/>
    <w:rsid w:val="006A1EFF"/>
    <w:rsid w:val="006A1FEB"/>
    <w:rsid w:val="006D0744"/>
    <w:rsid w:val="006F0302"/>
    <w:rsid w:val="00706E6D"/>
    <w:rsid w:val="00716458"/>
    <w:rsid w:val="0072444F"/>
    <w:rsid w:val="00724828"/>
    <w:rsid w:val="00734EC7"/>
    <w:rsid w:val="007864F6"/>
    <w:rsid w:val="007A3C13"/>
    <w:rsid w:val="007B26C2"/>
    <w:rsid w:val="007C7F71"/>
    <w:rsid w:val="007D4042"/>
    <w:rsid w:val="007E6ED4"/>
    <w:rsid w:val="0081620B"/>
    <w:rsid w:val="00826E2E"/>
    <w:rsid w:val="00832209"/>
    <w:rsid w:val="008872AE"/>
    <w:rsid w:val="008F0A15"/>
    <w:rsid w:val="008F0B2D"/>
    <w:rsid w:val="008F2DB1"/>
    <w:rsid w:val="00913957"/>
    <w:rsid w:val="00932CD1"/>
    <w:rsid w:val="00947092"/>
    <w:rsid w:val="009F661E"/>
    <w:rsid w:val="00A86A3F"/>
    <w:rsid w:val="00AB0191"/>
    <w:rsid w:val="00AC5EE7"/>
    <w:rsid w:val="00AC75CB"/>
    <w:rsid w:val="00AD2E2F"/>
    <w:rsid w:val="00AF78D5"/>
    <w:rsid w:val="00B27205"/>
    <w:rsid w:val="00B57564"/>
    <w:rsid w:val="00B66D12"/>
    <w:rsid w:val="00B94556"/>
    <w:rsid w:val="00BB1ED3"/>
    <w:rsid w:val="00BB7FB9"/>
    <w:rsid w:val="00BE7A64"/>
    <w:rsid w:val="00BF0BEB"/>
    <w:rsid w:val="00C01D74"/>
    <w:rsid w:val="00C2781A"/>
    <w:rsid w:val="00C40B97"/>
    <w:rsid w:val="00C536C5"/>
    <w:rsid w:val="00C55776"/>
    <w:rsid w:val="00C64417"/>
    <w:rsid w:val="00C64DFE"/>
    <w:rsid w:val="00C80D2B"/>
    <w:rsid w:val="00CA6A21"/>
    <w:rsid w:val="00CF5FD1"/>
    <w:rsid w:val="00D008F4"/>
    <w:rsid w:val="00D01776"/>
    <w:rsid w:val="00D129B8"/>
    <w:rsid w:val="00D336C5"/>
    <w:rsid w:val="00D40731"/>
    <w:rsid w:val="00D50A81"/>
    <w:rsid w:val="00D51C20"/>
    <w:rsid w:val="00D74092"/>
    <w:rsid w:val="00D83489"/>
    <w:rsid w:val="00DD2006"/>
    <w:rsid w:val="00DE6D9A"/>
    <w:rsid w:val="00DF619E"/>
    <w:rsid w:val="00E23D2A"/>
    <w:rsid w:val="00E30DAD"/>
    <w:rsid w:val="00E847C8"/>
    <w:rsid w:val="00EA14B3"/>
    <w:rsid w:val="00F40D2D"/>
    <w:rsid w:val="00F45AAA"/>
    <w:rsid w:val="00F46958"/>
    <w:rsid w:val="00F50051"/>
    <w:rsid w:val="00F623E8"/>
    <w:rsid w:val="00F70C4C"/>
    <w:rsid w:val="00F76551"/>
    <w:rsid w:val="00F91F6C"/>
    <w:rsid w:val="00FA776F"/>
    <w:rsid w:val="00FB3096"/>
    <w:rsid w:val="00FC53B8"/>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696"/>
  <w15:chartTrackingRefBased/>
  <w15:docId w15:val="{ABA59E78-3DD7-4DA1-AF5D-8FEA448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dc:description/>
  <cp:lastModifiedBy>Wendy Bue</cp:lastModifiedBy>
  <cp:revision>12</cp:revision>
  <dcterms:created xsi:type="dcterms:W3CDTF">2023-09-12T16:31:00Z</dcterms:created>
  <dcterms:modified xsi:type="dcterms:W3CDTF">2023-09-18T14:57:00Z</dcterms:modified>
</cp:coreProperties>
</file>