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8B0CD" w14:textId="45192850" w:rsidR="00035CEF" w:rsidRDefault="00035CEF" w:rsidP="00035CEF">
      <w:pPr>
        <w:spacing w:after="0"/>
        <w:rPr>
          <w:rFonts w:ascii="Arial" w:hAnsi="Arial" w:cs="Arial"/>
          <w:b/>
          <w:bCs/>
          <w:sz w:val="20"/>
          <w:szCs w:val="20"/>
        </w:rPr>
      </w:pPr>
    </w:p>
    <w:p w14:paraId="5ED3A9D6" w14:textId="2AA99160" w:rsidR="00056CE8" w:rsidRPr="00520397" w:rsidRDefault="00E776D7" w:rsidP="0012645A">
      <w:pPr>
        <w:spacing w:after="0"/>
        <w:jc w:val="center"/>
        <w:rPr>
          <w:rFonts w:ascii="Arial" w:hAnsi="Arial" w:cs="Arial"/>
          <w:b/>
          <w:bCs/>
          <w:sz w:val="20"/>
          <w:szCs w:val="20"/>
        </w:rPr>
      </w:pPr>
      <w:r w:rsidRPr="00520397">
        <w:rPr>
          <w:rFonts w:ascii="Arial" w:hAnsi="Arial" w:cs="Arial"/>
          <w:b/>
          <w:bCs/>
          <w:sz w:val="20"/>
          <w:szCs w:val="20"/>
        </w:rPr>
        <w:t>Regular Board</w:t>
      </w:r>
    </w:p>
    <w:p w14:paraId="194A883A" w14:textId="17A70F19" w:rsidR="00E776D7" w:rsidRPr="00520397" w:rsidRDefault="002C643E" w:rsidP="00B60E64">
      <w:pPr>
        <w:jc w:val="center"/>
        <w:rPr>
          <w:rFonts w:ascii="Arial" w:hAnsi="Arial" w:cs="Arial"/>
          <w:b/>
          <w:bCs/>
          <w:sz w:val="20"/>
          <w:szCs w:val="20"/>
        </w:rPr>
      </w:pPr>
      <w:r>
        <w:rPr>
          <w:rFonts w:ascii="Arial" w:hAnsi="Arial" w:cs="Arial"/>
          <w:b/>
          <w:bCs/>
          <w:sz w:val="20"/>
          <w:szCs w:val="20"/>
        </w:rPr>
        <w:t>August 10</w:t>
      </w:r>
      <w:r w:rsidR="008A474E">
        <w:rPr>
          <w:rFonts w:ascii="Arial" w:hAnsi="Arial" w:cs="Arial"/>
          <w:b/>
          <w:bCs/>
          <w:sz w:val="20"/>
          <w:szCs w:val="20"/>
        </w:rPr>
        <w:t>,</w:t>
      </w:r>
      <w:r w:rsidR="00564AB1">
        <w:rPr>
          <w:rFonts w:ascii="Arial" w:hAnsi="Arial" w:cs="Arial"/>
          <w:b/>
          <w:bCs/>
          <w:sz w:val="20"/>
          <w:szCs w:val="20"/>
        </w:rPr>
        <w:t xml:space="preserve"> 202</w:t>
      </w:r>
      <w:r w:rsidR="00BF76A2">
        <w:rPr>
          <w:rFonts w:ascii="Arial" w:hAnsi="Arial" w:cs="Arial"/>
          <w:b/>
          <w:bCs/>
          <w:sz w:val="20"/>
          <w:szCs w:val="20"/>
        </w:rPr>
        <w:t>6</w:t>
      </w:r>
    </w:p>
    <w:p w14:paraId="15F947C4" w14:textId="255DF604" w:rsidR="00E776D7" w:rsidRPr="00520397" w:rsidRDefault="00E776D7" w:rsidP="00E776D7">
      <w:pPr>
        <w:rPr>
          <w:rFonts w:ascii="Arial" w:hAnsi="Arial" w:cs="Arial"/>
          <w:sz w:val="20"/>
          <w:szCs w:val="20"/>
        </w:rPr>
      </w:pPr>
      <w:r w:rsidRPr="00520397">
        <w:rPr>
          <w:rFonts w:ascii="Arial" w:hAnsi="Arial" w:cs="Arial"/>
          <w:sz w:val="20"/>
          <w:szCs w:val="20"/>
        </w:rPr>
        <w:t>President Kniseley called the meeting to order at 5:</w:t>
      </w:r>
      <w:r w:rsidR="00DF5F8F">
        <w:rPr>
          <w:rFonts w:ascii="Arial" w:hAnsi="Arial" w:cs="Arial"/>
          <w:sz w:val="20"/>
          <w:szCs w:val="20"/>
        </w:rPr>
        <w:t>0</w:t>
      </w:r>
      <w:r w:rsidR="00ED1F1C">
        <w:rPr>
          <w:rFonts w:ascii="Arial" w:hAnsi="Arial" w:cs="Arial"/>
          <w:sz w:val="20"/>
          <w:szCs w:val="20"/>
        </w:rPr>
        <w:t>5</w:t>
      </w:r>
      <w:r w:rsidRPr="00520397">
        <w:rPr>
          <w:rFonts w:ascii="Arial" w:hAnsi="Arial" w:cs="Arial"/>
          <w:sz w:val="20"/>
          <w:szCs w:val="20"/>
        </w:rPr>
        <w:t>pm.</w:t>
      </w:r>
    </w:p>
    <w:p w14:paraId="534DA85A" w14:textId="5E94AE9E" w:rsidR="00736B04" w:rsidRPr="00520397" w:rsidRDefault="00736B04" w:rsidP="00E776D7">
      <w:pPr>
        <w:rPr>
          <w:rFonts w:ascii="Arial" w:hAnsi="Arial" w:cs="Arial"/>
          <w:b/>
          <w:bCs/>
          <w:sz w:val="20"/>
          <w:szCs w:val="20"/>
        </w:rPr>
      </w:pPr>
      <w:r w:rsidRPr="00520397">
        <w:rPr>
          <w:rFonts w:ascii="Arial" w:hAnsi="Arial" w:cs="Arial"/>
          <w:b/>
          <w:bCs/>
          <w:sz w:val="20"/>
          <w:szCs w:val="20"/>
        </w:rPr>
        <w:t>Pledge of Allegiance</w:t>
      </w:r>
    </w:p>
    <w:p w14:paraId="7CB1FD32" w14:textId="6AA9FD17" w:rsidR="00E776D7" w:rsidRDefault="00E776D7" w:rsidP="00E776D7">
      <w:pPr>
        <w:rPr>
          <w:rFonts w:ascii="Arial" w:hAnsi="Arial" w:cs="Arial"/>
          <w:sz w:val="20"/>
          <w:szCs w:val="20"/>
        </w:rPr>
      </w:pPr>
      <w:r w:rsidRPr="00520397">
        <w:rPr>
          <w:rFonts w:ascii="Arial" w:hAnsi="Arial" w:cs="Arial"/>
          <w:b/>
          <w:bCs/>
          <w:sz w:val="20"/>
          <w:szCs w:val="20"/>
        </w:rPr>
        <w:t>Present:</w:t>
      </w:r>
      <w:r w:rsidRPr="00520397">
        <w:rPr>
          <w:rFonts w:ascii="Arial" w:hAnsi="Arial" w:cs="Arial"/>
          <w:sz w:val="20"/>
          <w:szCs w:val="20"/>
        </w:rPr>
        <w:t xml:space="preserve"> Joe Kniseley</w:t>
      </w:r>
      <w:r w:rsidR="00BF76A2">
        <w:rPr>
          <w:rFonts w:ascii="Arial" w:hAnsi="Arial" w:cs="Arial"/>
          <w:sz w:val="20"/>
          <w:szCs w:val="20"/>
        </w:rPr>
        <w:t xml:space="preserve">, </w:t>
      </w:r>
      <w:r w:rsidR="001E13EE">
        <w:rPr>
          <w:rFonts w:ascii="Arial" w:hAnsi="Arial" w:cs="Arial"/>
          <w:sz w:val="20"/>
          <w:szCs w:val="20"/>
        </w:rPr>
        <w:t>Justin Beaman</w:t>
      </w:r>
      <w:r w:rsidR="00D40EF2">
        <w:rPr>
          <w:rFonts w:ascii="Arial" w:hAnsi="Arial" w:cs="Arial"/>
          <w:sz w:val="20"/>
          <w:szCs w:val="20"/>
        </w:rPr>
        <w:t xml:space="preserve">, </w:t>
      </w:r>
      <w:r w:rsidR="001E13EE">
        <w:rPr>
          <w:rFonts w:ascii="Arial" w:hAnsi="Arial" w:cs="Arial"/>
          <w:sz w:val="20"/>
          <w:szCs w:val="20"/>
        </w:rPr>
        <w:t xml:space="preserve">Bob Hulett, Steve Roseth, </w:t>
      </w:r>
      <w:r w:rsidR="00ED1F1C">
        <w:rPr>
          <w:rFonts w:ascii="Arial" w:hAnsi="Arial" w:cs="Arial"/>
          <w:sz w:val="20"/>
          <w:szCs w:val="20"/>
        </w:rPr>
        <w:t>Cierra Rose</w:t>
      </w:r>
      <w:r w:rsidR="001E13EE">
        <w:rPr>
          <w:rFonts w:ascii="Arial" w:hAnsi="Arial" w:cs="Arial"/>
          <w:sz w:val="20"/>
          <w:szCs w:val="20"/>
        </w:rPr>
        <w:t xml:space="preserve">, </w:t>
      </w:r>
      <w:r w:rsidR="00462B6C">
        <w:rPr>
          <w:rFonts w:ascii="Arial" w:hAnsi="Arial" w:cs="Arial"/>
          <w:sz w:val="20"/>
          <w:szCs w:val="20"/>
        </w:rPr>
        <w:t>Adam Bush</w:t>
      </w:r>
      <w:r w:rsidR="008A474E">
        <w:rPr>
          <w:rFonts w:ascii="Arial" w:hAnsi="Arial" w:cs="Arial"/>
          <w:sz w:val="20"/>
          <w:szCs w:val="20"/>
        </w:rPr>
        <w:t xml:space="preserve"> and </w:t>
      </w:r>
      <w:r w:rsidR="00F67823" w:rsidRPr="00520397">
        <w:rPr>
          <w:rFonts w:ascii="Arial" w:hAnsi="Arial" w:cs="Arial"/>
          <w:sz w:val="20"/>
          <w:szCs w:val="20"/>
        </w:rPr>
        <w:t>Tammy Weisman</w:t>
      </w:r>
      <w:r w:rsidR="006F30AD">
        <w:rPr>
          <w:rFonts w:ascii="Arial" w:hAnsi="Arial" w:cs="Arial"/>
          <w:sz w:val="20"/>
          <w:szCs w:val="20"/>
        </w:rPr>
        <w:t>.</w:t>
      </w:r>
      <w:r w:rsidR="001E13EE">
        <w:rPr>
          <w:rFonts w:ascii="Arial" w:hAnsi="Arial" w:cs="Arial"/>
          <w:sz w:val="20"/>
          <w:szCs w:val="20"/>
        </w:rPr>
        <w:t xml:space="preserve"> Julie White arrived at 5:04pm</w:t>
      </w:r>
    </w:p>
    <w:p w14:paraId="045A1FB8" w14:textId="3377DA59" w:rsidR="00905A0A" w:rsidRDefault="00E856D7" w:rsidP="00905A0A">
      <w:pPr>
        <w:rPr>
          <w:rFonts w:ascii="Arial" w:hAnsi="Arial" w:cs="Arial"/>
          <w:sz w:val="20"/>
          <w:szCs w:val="20"/>
        </w:rPr>
      </w:pPr>
      <w:r w:rsidRPr="00E856D7">
        <w:rPr>
          <w:rFonts w:ascii="Arial" w:hAnsi="Arial" w:cs="Arial"/>
          <w:b/>
          <w:bCs/>
          <w:sz w:val="20"/>
          <w:szCs w:val="20"/>
        </w:rPr>
        <w:t>Absent</w:t>
      </w:r>
      <w:r>
        <w:rPr>
          <w:rFonts w:ascii="Arial" w:hAnsi="Arial" w:cs="Arial"/>
          <w:sz w:val="20"/>
          <w:szCs w:val="20"/>
        </w:rPr>
        <w:t xml:space="preserve">: </w:t>
      </w:r>
      <w:r w:rsidR="001E13EE">
        <w:rPr>
          <w:rFonts w:ascii="Arial" w:hAnsi="Arial" w:cs="Arial"/>
          <w:sz w:val="20"/>
          <w:szCs w:val="20"/>
        </w:rPr>
        <w:t>Sheryl Narva</w:t>
      </w:r>
    </w:p>
    <w:p w14:paraId="78110A58" w14:textId="45409DC6" w:rsidR="00056CE8" w:rsidRDefault="00E776D7" w:rsidP="00905A0A">
      <w:r w:rsidRPr="00520397">
        <w:rPr>
          <w:rFonts w:ascii="Arial" w:hAnsi="Arial" w:cs="Arial"/>
          <w:b/>
          <w:bCs/>
          <w:sz w:val="20"/>
          <w:szCs w:val="20"/>
        </w:rPr>
        <w:t xml:space="preserve">Visitors: </w:t>
      </w:r>
      <w:r w:rsidR="001E13EE">
        <w:t>None</w:t>
      </w:r>
    </w:p>
    <w:p w14:paraId="14418BFD" w14:textId="358F3FB7" w:rsidR="00AC2232" w:rsidRPr="00520397" w:rsidRDefault="00AC2232" w:rsidP="00D60184">
      <w:pPr>
        <w:rPr>
          <w:rFonts w:ascii="Arial" w:hAnsi="Arial" w:cs="Arial"/>
          <w:b/>
          <w:bCs/>
          <w:sz w:val="20"/>
          <w:szCs w:val="20"/>
          <w:u w:val="single"/>
        </w:rPr>
      </w:pPr>
      <w:r w:rsidRPr="00520397">
        <w:rPr>
          <w:rFonts w:ascii="Arial" w:hAnsi="Arial" w:cs="Arial"/>
          <w:b/>
          <w:bCs/>
          <w:sz w:val="20"/>
          <w:szCs w:val="20"/>
        </w:rPr>
        <w:t xml:space="preserve">Minutes: </w:t>
      </w:r>
      <w:r w:rsidR="001E13EE">
        <w:rPr>
          <w:rFonts w:ascii="Arial" w:hAnsi="Arial" w:cs="Arial"/>
          <w:b/>
          <w:bCs/>
          <w:sz w:val="20"/>
          <w:szCs w:val="20"/>
          <w:u w:val="single"/>
        </w:rPr>
        <w:t>C Rose</w:t>
      </w:r>
      <w:r w:rsidRPr="00520397">
        <w:rPr>
          <w:rFonts w:ascii="Arial" w:hAnsi="Arial" w:cs="Arial"/>
          <w:b/>
          <w:bCs/>
          <w:sz w:val="20"/>
          <w:szCs w:val="20"/>
          <w:u w:val="single"/>
        </w:rPr>
        <w:t xml:space="preserve"> made a motion to approve </w:t>
      </w:r>
      <w:r w:rsidR="00056BDC">
        <w:rPr>
          <w:rFonts w:ascii="Arial" w:hAnsi="Arial" w:cs="Arial"/>
          <w:b/>
          <w:bCs/>
          <w:sz w:val="20"/>
          <w:szCs w:val="20"/>
          <w:u w:val="single"/>
        </w:rPr>
        <w:t xml:space="preserve">all </w:t>
      </w:r>
      <w:r w:rsidRPr="00520397">
        <w:rPr>
          <w:rFonts w:ascii="Arial" w:hAnsi="Arial" w:cs="Arial"/>
          <w:b/>
          <w:bCs/>
          <w:sz w:val="20"/>
          <w:szCs w:val="20"/>
          <w:u w:val="single"/>
        </w:rPr>
        <w:t>minutes as received</w:t>
      </w:r>
      <w:r w:rsidR="00701FB9">
        <w:rPr>
          <w:rFonts w:ascii="Arial" w:hAnsi="Arial" w:cs="Arial"/>
          <w:b/>
          <w:bCs/>
          <w:sz w:val="20"/>
          <w:szCs w:val="20"/>
          <w:u w:val="single"/>
        </w:rPr>
        <w:t>;</w:t>
      </w:r>
      <w:r w:rsidRPr="00520397">
        <w:rPr>
          <w:rFonts w:ascii="Arial" w:hAnsi="Arial" w:cs="Arial"/>
          <w:b/>
          <w:bCs/>
          <w:sz w:val="20"/>
          <w:szCs w:val="20"/>
          <w:u w:val="single"/>
        </w:rPr>
        <w:t xml:space="preserve"> 2</w:t>
      </w:r>
      <w:r w:rsidRPr="00520397">
        <w:rPr>
          <w:rFonts w:ascii="Arial" w:hAnsi="Arial" w:cs="Arial"/>
          <w:b/>
          <w:bCs/>
          <w:sz w:val="20"/>
          <w:szCs w:val="20"/>
          <w:u w:val="single"/>
          <w:vertAlign w:val="superscript"/>
        </w:rPr>
        <w:t>nd</w:t>
      </w:r>
      <w:r w:rsidRPr="00520397">
        <w:rPr>
          <w:rFonts w:ascii="Arial" w:hAnsi="Arial" w:cs="Arial"/>
          <w:b/>
          <w:bCs/>
          <w:sz w:val="20"/>
          <w:szCs w:val="20"/>
          <w:u w:val="single"/>
        </w:rPr>
        <w:t xml:space="preserve"> </w:t>
      </w:r>
      <w:r w:rsidR="001E13EE">
        <w:rPr>
          <w:rFonts w:ascii="Arial" w:hAnsi="Arial" w:cs="Arial"/>
          <w:b/>
          <w:bCs/>
          <w:sz w:val="20"/>
          <w:szCs w:val="20"/>
          <w:u w:val="single"/>
        </w:rPr>
        <w:t>B Hulett</w:t>
      </w:r>
      <w:r w:rsidR="00701FB9">
        <w:rPr>
          <w:rFonts w:ascii="Arial" w:hAnsi="Arial" w:cs="Arial"/>
          <w:b/>
          <w:bCs/>
          <w:sz w:val="20"/>
          <w:szCs w:val="20"/>
          <w:u w:val="single"/>
        </w:rPr>
        <w:t>;</w:t>
      </w:r>
      <w:r w:rsidRPr="00520397">
        <w:rPr>
          <w:rFonts w:ascii="Arial" w:hAnsi="Arial" w:cs="Arial"/>
          <w:b/>
          <w:bCs/>
          <w:sz w:val="20"/>
          <w:szCs w:val="20"/>
          <w:u w:val="single"/>
        </w:rPr>
        <w:t xml:space="preserve"> </w:t>
      </w:r>
      <w:r w:rsidR="00C271D5">
        <w:rPr>
          <w:rFonts w:ascii="Arial" w:hAnsi="Arial" w:cs="Arial"/>
          <w:b/>
          <w:bCs/>
          <w:sz w:val="20"/>
          <w:szCs w:val="20"/>
          <w:u w:val="single"/>
        </w:rPr>
        <w:t>4</w:t>
      </w:r>
      <w:r w:rsidRPr="00520397">
        <w:rPr>
          <w:rFonts w:ascii="Arial" w:hAnsi="Arial" w:cs="Arial"/>
          <w:b/>
          <w:bCs/>
          <w:sz w:val="20"/>
          <w:szCs w:val="20"/>
          <w:u w:val="single"/>
        </w:rPr>
        <w:t xml:space="preserve"> yes votes</w:t>
      </w:r>
      <w:r w:rsidR="00701FB9">
        <w:rPr>
          <w:rFonts w:ascii="Arial" w:hAnsi="Arial" w:cs="Arial"/>
          <w:b/>
          <w:bCs/>
          <w:sz w:val="20"/>
          <w:szCs w:val="20"/>
          <w:u w:val="single"/>
        </w:rPr>
        <w:t>;</w:t>
      </w:r>
      <w:r w:rsidRPr="00520397">
        <w:rPr>
          <w:rFonts w:ascii="Arial" w:hAnsi="Arial" w:cs="Arial"/>
          <w:b/>
          <w:bCs/>
          <w:sz w:val="20"/>
          <w:szCs w:val="20"/>
          <w:u w:val="single"/>
        </w:rPr>
        <w:t xml:space="preserve"> motion carried.</w:t>
      </w:r>
    </w:p>
    <w:p w14:paraId="7116CDA3" w14:textId="6BEA47FB" w:rsidR="009E67FF" w:rsidRDefault="00AC5EAA" w:rsidP="00B60E64">
      <w:pPr>
        <w:rPr>
          <w:rFonts w:ascii="Arial" w:hAnsi="Arial" w:cs="Arial"/>
          <w:sz w:val="20"/>
          <w:szCs w:val="20"/>
        </w:rPr>
      </w:pPr>
      <w:r>
        <w:rPr>
          <w:rFonts w:ascii="Arial" w:hAnsi="Arial" w:cs="Arial"/>
          <w:b/>
          <w:bCs/>
          <w:sz w:val="20"/>
          <w:szCs w:val="20"/>
        </w:rPr>
        <w:t>Attorney Radcliffe</w:t>
      </w:r>
      <w:r w:rsidR="007B6525">
        <w:rPr>
          <w:rFonts w:ascii="Arial" w:hAnsi="Arial" w:cs="Arial"/>
          <w:b/>
          <w:bCs/>
          <w:sz w:val="20"/>
          <w:szCs w:val="20"/>
        </w:rPr>
        <w:t xml:space="preserve">: </w:t>
      </w:r>
      <w:r w:rsidR="007B6525">
        <w:rPr>
          <w:rFonts w:ascii="Arial" w:hAnsi="Arial" w:cs="Arial"/>
          <w:sz w:val="20"/>
          <w:szCs w:val="20"/>
        </w:rPr>
        <w:t>None</w:t>
      </w:r>
    </w:p>
    <w:p w14:paraId="11051B2B" w14:textId="59CF8687" w:rsidR="008368C2" w:rsidRPr="007B6525" w:rsidRDefault="00B60E64" w:rsidP="00B60E64">
      <w:pPr>
        <w:rPr>
          <w:rFonts w:ascii="Arial" w:hAnsi="Arial" w:cs="Arial"/>
          <w:sz w:val="20"/>
          <w:szCs w:val="20"/>
        </w:rPr>
      </w:pPr>
      <w:r w:rsidRPr="00B60E64">
        <w:rPr>
          <w:rFonts w:ascii="Arial" w:hAnsi="Arial" w:cs="Arial"/>
          <w:b/>
          <w:bCs/>
          <w:sz w:val="20"/>
          <w:szCs w:val="20"/>
        </w:rPr>
        <w:t>Visitor Business</w:t>
      </w:r>
      <w:r w:rsidR="001E13EE" w:rsidRPr="00D40877">
        <w:rPr>
          <w:rFonts w:ascii="Arial" w:hAnsi="Arial" w:cs="Arial"/>
          <w:b/>
          <w:bCs/>
          <w:sz w:val="20"/>
          <w:szCs w:val="20"/>
        </w:rPr>
        <w:t xml:space="preserve">: </w:t>
      </w:r>
      <w:r w:rsidR="001E13EE">
        <w:rPr>
          <w:rFonts w:ascii="Arial" w:hAnsi="Arial" w:cs="Arial"/>
          <w:sz w:val="20"/>
          <w:szCs w:val="20"/>
        </w:rPr>
        <w:t>None</w:t>
      </w:r>
      <w:r w:rsidR="008368C2">
        <w:rPr>
          <w:rFonts w:ascii="Arial" w:hAnsi="Arial" w:cs="Arial"/>
          <w:sz w:val="20"/>
          <w:szCs w:val="20"/>
        </w:rPr>
        <w:t>.</w:t>
      </w:r>
    </w:p>
    <w:p w14:paraId="393239FF" w14:textId="7ACED1E7" w:rsidR="00D40EF2" w:rsidRPr="00520397" w:rsidRDefault="00110F90" w:rsidP="00D40EF2">
      <w:pPr>
        <w:rPr>
          <w:rFonts w:ascii="Arial" w:hAnsi="Arial" w:cs="Arial"/>
          <w:sz w:val="20"/>
          <w:szCs w:val="20"/>
        </w:rPr>
      </w:pPr>
      <w:r w:rsidRPr="00520397">
        <w:rPr>
          <w:rFonts w:ascii="Arial" w:hAnsi="Arial" w:cs="Arial"/>
          <w:b/>
          <w:bCs/>
          <w:sz w:val="20"/>
          <w:szCs w:val="20"/>
        </w:rPr>
        <w:t xml:space="preserve">Officers Report </w:t>
      </w:r>
      <w:r w:rsidRPr="00520397">
        <w:rPr>
          <w:rFonts w:ascii="Arial" w:hAnsi="Arial" w:cs="Arial"/>
          <w:sz w:val="20"/>
          <w:szCs w:val="20"/>
        </w:rPr>
        <w:t xml:space="preserve">– </w:t>
      </w:r>
      <w:r w:rsidR="00ED1F1C">
        <w:rPr>
          <w:rFonts w:ascii="Arial" w:hAnsi="Arial" w:cs="Arial"/>
          <w:sz w:val="20"/>
          <w:szCs w:val="20"/>
        </w:rPr>
        <w:t>Ju</w:t>
      </w:r>
      <w:r w:rsidR="001E13EE">
        <w:rPr>
          <w:rFonts w:ascii="Arial" w:hAnsi="Arial" w:cs="Arial"/>
          <w:sz w:val="20"/>
          <w:szCs w:val="20"/>
        </w:rPr>
        <w:t>ly</w:t>
      </w:r>
      <w:r w:rsidR="00D40EF2">
        <w:rPr>
          <w:rFonts w:ascii="Arial" w:hAnsi="Arial" w:cs="Arial"/>
          <w:sz w:val="20"/>
          <w:szCs w:val="20"/>
        </w:rPr>
        <w:t xml:space="preserve"> patrol logs were reviewed. </w:t>
      </w:r>
      <w:bookmarkStart w:id="0" w:name="_Hlk166758785"/>
      <w:r w:rsidR="00D40EF2">
        <w:rPr>
          <w:rFonts w:ascii="Arial" w:hAnsi="Arial" w:cs="Arial"/>
          <w:sz w:val="20"/>
          <w:szCs w:val="20"/>
        </w:rPr>
        <w:t xml:space="preserve">No questions or concerns were requested to be sent to Sgt Bartlett.  </w:t>
      </w:r>
    </w:p>
    <w:p w14:paraId="3BB73EDE" w14:textId="2C53DCA4" w:rsidR="00736B04" w:rsidRPr="00FB6524" w:rsidRDefault="00A232A3" w:rsidP="00FB6524">
      <w:pPr>
        <w:rPr>
          <w:rFonts w:ascii="Arial" w:hAnsi="Arial" w:cs="Arial"/>
          <w:sz w:val="20"/>
          <w:szCs w:val="20"/>
        </w:rPr>
      </w:pPr>
      <w:r>
        <w:rPr>
          <w:rFonts w:ascii="Arial" w:hAnsi="Arial" w:cs="Arial"/>
          <w:b/>
          <w:bCs/>
          <w:sz w:val="20"/>
          <w:szCs w:val="20"/>
        </w:rPr>
        <w:t>Shane Rose</w:t>
      </w:r>
      <w:r w:rsidR="00110F90" w:rsidRPr="00520397">
        <w:rPr>
          <w:rFonts w:ascii="Arial" w:hAnsi="Arial" w:cs="Arial"/>
          <w:b/>
          <w:bCs/>
          <w:sz w:val="20"/>
          <w:szCs w:val="20"/>
        </w:rPr>
        <w:t>-Library Director</w:t>
      </w:r>
      <w:r w:rsidR="00AC5EAA" w:rsidRPr="00520397">
        <w:rPr>
          <w:rFonts w:ascii="Arial" w:hAnsi="Arial" w:cs="Arial"/>
          <w:b/>
          <w:bCs/>
          <w:sz w:val="20"/>
          <w:szCs w:val="20"/>
        </w:rPr>
        <w:t xml:space="preserve">: </w:t>
      </w:r>
      <w:r>
        <w:rPr>
          <w:rFonts w:ascii="Arial" w:hAnsi="Arial" w:cs="Arial"/>
          <w:sz w:val="20"/>
          <w:szCs w:val="20"/>
        </w:rPr>
        <w:t>S Rose</w:t>
      </w:r>
      <w:r w:rsidR="00905A0A">
        <w:rPr>
          <w:rFonts w:ascii="Arial" w:hAnsi="Arial" w:cs="Arial"/>
          <w:sz w:val="20"/>
          <w:szCs w:val="20"/>
        </w:rPr>
        <w:t xml:space="preserve"> reported the following</w:t>
      </w:r>
      <w:r w:rsidR="00AB584C">
        <w:rPr>
          <w:rFonts w:ascii="Arial" w:hAnsi="Arial" w:cs="Arial"/>
          <w:b/>
          <w:bCs/>
          <w:sz w:val="20"/>
          <w:szCs w:val="20"/>
        </w:rPr>
        <w:t>:</w:t>
      </w:r>
    </w:p>
    <w:p w14:paraId="3FD1CDA3" w14:textId="01E67726" w:rsidR="00A232A3" w:rsidRDefault="001E13EE" w:rsidP="00021027">
      <w:pPr>
        <w:pStyle w:val="ListParagraph"/>
        <w:numPr>
          <w:ilvl w:val="0"/>
          <w:numId w:val="1"/>
        </w:numPr>
        <w:rPr>
          <w:rFonts w:ascii="Arial" w:hAnsi="Arial" w:cs="Arial"/>
          <w:sz w:val="20"/>
          <w:szCs w:val="20"/>
        </w:rPr>
      </w:pPr>
      <w:r>
        <w:rPr>
          <w:rFonts w:ascii="Arial" w:hAnsi="Arial" w:cs="Arial"/>
          <w:sz w:val="20"/>
          <w:szCs w:val="20"/>
        </w:rPr>
        <w:t>59</w:t>
      </w:r>
      <w:r w:rsidR="008368C2">
        <w:rPr>
          <w:rFonts w:ascii="Arial" w:hAnsi="Arial" w:cs="Arial"/>
          <w:sz w:val="20"/>
          <w:szCs w:val="20"/>
        </w:rPr>
        <w:t xml:space="preserve"> Adults and </w:t>
      </w:r>
      <w:r>
        <w:rPr>
          <w:rFonts w:ascii="Arial" w:hAnsi="Arial" w:cs="Arial"/>
          <w:sz w:val="20"/>
          <w:szCs w:val="20"/>
        </w:rPr>
        <w:t>26</w:t>
      </w:r>
      <w:r w:rsidR="008368C2">
        <w:rPr>
          <w:rFonts w:ascii="Arial" w:hAnsi="Arial" w:cs="Arial"/>
          <w:sz w:val="20"/>
          <w:szCs w:val="20"/>
        </w:rPr>
        <w:t xml:space="preserve"> children</w:t>
      </w:r>
      <w:r w:rsidR="00462B6C">
        <w:rPr>
          <w:rFonts w:ascii="Arial" w:hAnsi="Arial" w:cs="Arial"/>
          <w:sz w:val="20"/>
          <w:szCs w:val="20"/>
        </w:rPr>
        <w:t xml:space="preserve"> have visited the library </w:t>
      </w:r>
      <w:r w:rsidR="00904644">
        <w:rPr>
          <w:rFonts w:ascii="Arial" w:hAnsi="Arial" w:cs="Arial"/>
          <w:sz w:val="20"/>
          <w:szCs w:val="20"/>
        </w:rPr>
        <w:t xml:space="preserve">since the last </w:t>
      </w:r>
      <w:r w:rsidR="00344F73">
        <w:rPr>
          <w:rFonts w:ascii="Arial" w:hAnsi="Arial" w:cs="Arial"/>
          <w:sz w:val="20"/>
          <w:szCs w:val="20"/>
        </w:rPr>
        <w:t xml:space="preserve">library </w:t>
      </w:r>
      <w:r w:rsidR="00904644">
        <w:rPr>
          <w:rFonts w:ascii="Arial" w:hAnsi="Arial" w:cs="Arial"/>
          <w:sz w:val="20"/>
          <w:szCs w:val="20"/>
        </w:rPr>
        <w:t>board meeting</w:t>
      </w:r>
      <w:r w:rsidR="008368C2">
        <w:rPr>
          <w:rFonts w:ascii="Arial" w:hAnsi="Arial" w:cs="Arial"/>
          <w:sz w:val="20"/>
          <w:szCs w:val="20"/>
        </w:rPr>
        <w:t xml:space="preserve"> on Ju</w:t>
      </w:r>
      <w:r>
        <w:rPr>
          <w:rFonts w:ascii="Arial" w:hAnsi="Arial" w:cs="Arial"/>
          <w:sz w:val="20"/>
          <w:szCs w:val="20"/>
        </w:rPr>
        <w:t>ly 13</w:t>
      </w:r>
      <w:r w:rsidR="008368C2">
        <w:rPr>
          <w:rFonts w:ascii="Arial" w:hAnsi="Arial" w:cs="Arial"/>
          <w:sz w:val="20"/>
          <w:szCs w:val="20"/>
        </w:rPr>
        <w:t>, 2026</w:t>
      </w:r>
    </w:p>
    <w:p w14:paraId="150D2B72" w14:textId="20E262AF" w:rsidR="00A232A3" w:rsidRDefault="008368C2" w:rsidP="00344F73">
      <w:pPr>
        <w:pStyle w:val="ListParagraph"/>
        <w:numPr>
          <w:ilvl w:val="0"/>
          <w:numId w:val="1"/>
        </w:numPr>
        <w:rPr>
          <w:rFonts w:ascii="Arial" w:hAnsi="Arial" w:cs="Arial"/>
          <w:sz w:val="20"/>
          <w:szCs w:val="20"/>
        </w:rPr>
      </w:pPr>
      <w:r>
        <w:rPr>
          <w:rFonts w:ascii="Arial" w:hAnsi="Arial" w:cs="Arial"/>
          <w:sz w:val="20"/>
          <w:szCs w:val="20"/>
        </w:rPr>
        <w:t xml:space="preserve">Summer Story Time has been going quite well. The number of attendees </w:t>
      </w:r>
      <w:r w:rsidR="001E13EE">
        <w:rPr>
          <w:rFonts w:ascii="Arial" w:hAnsi="Arial" w:cs="Arial"/>
          <w:sz w:val="20"/>
          <w:szCs w:val="20"/>
        </w:rPr>
        <w:t>continues to average</w:t>
      </w:r>
      <w:r>
        <w:rPr>
          <w:rFonts w:ascii="Arial" w:hAnsi="Arial" w:cs="Arial"/>
          <w:sz w:val="20"/>
          <w:szCs w:val="20"/>
        </w:rPr>
        <w:t xml:space="preserve"> 6 children each week.  </w:t>
      </w:r>
      <w:r w:rsidR="001E13EE">
        <w:rPr>
          <w:rFonts w:ascii="Arial" w:hAnsi="Arial" w:cs="Arial"/>
          <w:sz w:val="20"/>
          <w:szCs w:val="20"/>
        </w:rPr>
        <w:t>Jenna Staff was here last week &amp; talked about the places she has traveled to. The week before that Greta Monson brought Maybelle, one of Blair-Taylor School Districts therapy dogs. Morgan Berg brought Rex, one of her family’s goats, to visit.  This week Karla Hulne will be here to talk about and demonstrate music.</w:t>
      </w:r>
    </w:p>
    <w:p w14:paraId="523D4699" w14:textId="7B24339C" w:rsidR="001E13EE" w:rsidRDefault="001E13EE" w:rsidP="00344F73">
      <w:pPr>
        <w:pStyle w:val="ListParagraph"/>
        <w:numPr>
          <w:ilvl w:val="0"/>
          <w:numId w:val="1"/>
        </w:numPr>
        <w:rPr>
          <w:rFonts w:ascii="Arial" w:hAnsi="Arial" w:cs="Arial"/>
          <w:sz w:val="20"/>
          <w:szCs w:val="20"/>
        </w:rPr>
      </w:pPr>
      <w:r>
        <w:rPr>
          <w:rFonts w:ascii="Arial" w:hAnsi="Arial" w:cs="Arial"/>
          <w:sz w:val="20"/>
          <w:szCs w:val="20"/>
        </w:rPr>
        <w:t>Our Facebook followers have more than doubled in the past couple of months.</w:t>
      </w:r>
    </w:p>
    <w:p w14:paraId="530EB5AD" w14:textId="4487B9BC" w:rsidR="001E13EE" w:rsidRDefault="001E13EE" w:rsidP="00344F73">
      <w:pPr>
        <w:pStyle w:val="ListParagraph"/>
        <w:numPr>
          <w:ilvl w:val="0"/>
          <w:numId w:val="1"/>
        </w:numPr>
        <w:rPr>
          <w:rFonts w:ascii="Arial" w:hAnsi="Arial" w:cs="Arial"/>
          <w:sz w:val="20"/>
          <w:szCs w:val="20"/>
        </w:rPr>
      </w:pPr>
      <w:r>
        <w:rPr>
          <w:rFonts w:ascii="Arial" w:hAnsi="Arial" w:cs="Arial"/>
          <w:sz w:val="20"/>
          <w:szCs w:val="20"/>
        </w:rPr>
        <w:t xml:space="preserve">I have taken three boxes of books to the recycling center to see if Shirlene Can rehome them.  </w:t>
      </w:r>
      <w:r w:rsidR="005A38C8">
        <w:rPr>
          <w:rFonts w:ascii="Arial" w:hAnsi="Arial" w:cs="Arial"/>
          <w:sz w:val="20"/>
          <w:szCs w:val="20"/>
        </w:rPr>
        <w:t xml:space="preserve">Still </w:t>
      </w:r>
      <w:r>
        <w:rPr>
          <w:rFonts w:ascii="Arial" w:hAnsi="Arial" w:cs="Arial"/>
          <w:sz w:val="20"/>
          <w:szCs w:val="20"/>
        </w:rPr>
        <w:t>many</w:t>
      </w:r>
      <w:r w:rsidR="005A38C8">
        <w:rPr>
          <w:rFonts w:ascii="Arial" w:hAnsi="Arial" w:cs="Arial"/>
          <w:sz w:val="20"/>
          <w:szCs w:val="20"/>
        </w:rPr>
        <w:t xml:space="preserve"> more</w:t>
      </w:r>
      <w:r>
        <w:rPr>
          <w:rFonts w:ascii="Arial" w:hAnsi="Arial" w:cs="Arial"/>
          <w:sz w:val="20"/>
          <w:szCs w:val="20"/>
        </w:rPr>
        <w:t xml:space="preserve"> to go through, </w:t>
      </w:r>
      <w:r w:rsidR="00FB31D2">
        <w:rPr>
          <w:rFonts w:ascii="Arial" w:hAnsi="Arial" w:cs="Arial"/>
          <w:sz w:val="20"/>
          <w:szCs w:val="20"/>
        </w:rPr>
        <w:t>it seems like some show up every week.</w:t>
      </w:r>
    </w:p>
    <w:p w14:paraId="688AFBE9" w14:textId="2B7EB29C" w:rsidR="007935CF" w:rsidRPr="008368C2" w:rsidRDefault="00FB31D2" w:rsidP="00EA4FD6">
      <w:pPr>
        <w:pStyle w:val="ListParagraph"/>
        <w:numPr>
          <w:ilvl w:val="0"/>
          <w:numId w:val="1"/>
        </w:numPr>
        <w:rPr>
          <w:rFonts w:ascii="Arial" w:hAnsi="Arial" w:cs="Arial"/>
          <w:sz w:val="20"/>
          <w:szCs w:val="20"/>
        </w:rPr>
      </w:pPr>
      <w:r>
        <w:rPr>
          <w:rFonts w:ascii="Arial" w:hAnsi="Arial" w:cs="Arial"/>
          <w:sz w:val="20"/>
          <w:szCs w:val="20"/>
        </w:rPr>
        <w:t>I did not receive a scholarship for my first class; however, I have two (2) more opportunities to try for a scholarship.</w:t>
      </w:r>
    </w:p>
    <w:p w14:paraId="4ACF53D1" w14:textId="77777777" w:rsidR="00267E9C" w:rsidRDefault="00267E9C" w:rsidP="00E72EC4">
      <w:pPr>
        <w:pStyle w:val="ListParagraph"/>
        <w:numPr>
          <w:ilvl w:val="0"/>
          <w:numId w:val="1"/>
        </w:numPr>
        <w:rPr>
          <w:rFonts w:ascii="Arial" w:hAnsi="Arial" w:cs="Arial"/>
          <w:sz w:val="20"/>
          <w:szCs w:val="20"/>
        </w:rPr>
      </w:pPr>
      <w:r>
        <w:rPr>
          <w:rFonts w:ascii="Arial" w:hAnsi="Arial" w:cs="Arial"/>
          <w:sz w:val="20"/>
          <w:szCs w:val="20"/>
        </w:rPr>
        <w:t>Halloween – not sure what Nancy Wahler will be up for doing, at any rate we will have a nice little stop for trick-or -treaters</w:t>
      </w:r>
    </w:p>
    <w:p w14:paraId="1D9990C6" w14:textId="554D00E0" w:rsidR="00227E35" w:rsidRPr="000246DC" w:rsidRDefault="00267E9C" w:rsidP="00E72EC4">
      <w:pPr>
        <w:pStyle w:val="ListParagraph"/>
        <w:numPr>
          <w:ilvl w:val="0"/>
          <w:numId w:val="1"/>
        </w:numPr>
        <w:rPr>
          <w:rFonts w:ascii="Arial" w:hAnsi="Arial" w:cs="Arial"/>
          <w:sz w:val="20"/>
          <w:szCs w:val="20"/>
        </w:rPr>
      </w:pPr>
      <w:r>
        <w:rPr>
          <w:rFonts w:ascii="Arial" w:hAnsi="Arial" w:cs="Arial"/>
          <w:sz w:val="20"/>
          <w:szCs w:val="20"/>
        </w:rPr>
        <w:t>We are looking ahead to Christmas and have reached out to Isiah the Magician; are looking for Santa and the items are here for the “goody bags”.</w:t>
      </w:r>
    </w:p>
    <w:bookmarkEnd w:id="0"/>
    <w:p w14:paraId="46738987" w14:textId="64F01980" w:rsidR="002D3FFD" w:rsidRPr="005D5C69" w:rsidRDefault="00DC1CA3" w:rsidP="005D5C69">
      <w:pPr>
        <w:rPr>
          <w:rFonts w:ascii="Arial" w:hAnsi="Arial" w:cs="Arial"/>
          <w:sz w:val="20"/>
          <w:szCs w:val="20"/>
        </w:rPr>
      </w:pPr>
      <w:r w:rsidRPr="00AB2D18">
        <w:rPr>
          <w:rFonts w:ascii="Arial" w:hAnsi="Arial" w:cs="Arial"/>
          <w:b/>
          <w:bCs/>
          <w:sz w:val="20"/>
          <w:szCs w:val="20"/>
        </w:rPr>
        <w:t>Maintenance Report</w:t>
      </w:r>
      <w:r w:rsidRPr="00520397">
        <w:rPr>
          <w:rFonts w:ascii="Arial" w:hAnsi="Arial" w:cs="Arial"/>
          <w:b/>
          <w:bCs/>
          <w:sz w:val="20"/>
          <w:szCs w:val="20"/>
        </w:rPr>
        <w:t>:</w:t>
      </w:r>
      <w:r w:rsidR="00D12932" w:rsidRPr="00D12932">
        <w:rPr>
          <w:rFonts w:ascii="Arial" w:hAnsi="Arial" w:cs="Arial"/>
          <w:sz w:val="20"/>
          <w:szCs w:val="20"/>
        </w:rPr>
        <w:t xml:space="preserve"> </w:t>
      </w:r>
      <w:r w:rsidR="00A232A3">
        <w:rPr>
          <w:rFonts w:ascii="Arial" w:hAnsi="Arial" w:cs="Arial"/>
          <w:sz w:val="20"/>
          <w:szCs w:val="20"/>
        </w:rPr>
        <w:t>J Kniseley shared the following</w:t>
      </w:r>
      <w:r w:rsidR="009C6790" w:rsidRPr="00520397">
        <w:rPr>
          <w:rFonts w:ascii="Arial" w:hAnsi="Arial" w:cs="Arial"/>
          <w:sz w:val="20"/>
          <w:szCs w:val="20"/>
        </w:rPr>
        <w:t>:</w:t>
      </w:r>
      <w:bookmarkStart w:id="1" w:name="_Hlk184805332"/>
    </w:p>
    <w:p w14:paraId="5022A8DB" w14:textId="6F5BEF94" w:rsidR="00AE3633" w:rsidRPr="00706FCF" w:rsidRDefault="00A7637F" w:rsidP="00706FCF">
      <w:pPr>
        <w:pStyle w:val="ListParagraph"/>
        <w:numPr>
          <w:ilvl w:val="0"/>
          <w:numId w:val="2"/>
        </w:numPr>
        <w:rPr>
          <w:rFonts w:ascii="Arial" w:hAnsi="Arial" w:cs="Arial"/>
          <w:b/>
          <w:bCs/>
          <w:sz w:val="20"/>
          <w:szCs w:val="20"/>
        </w:rPr>
      </w:pPr>
      <w:r w:rsidRPr="00520397">
        <w:rPr>
          <w:rFonts w:ascii="Arial" w:hAnsi="Arial" w:cs="Arial"/>
          <w:sz w:val="20"/>
          <w:szCs w:val="20"/>
        </w:rPr>
        <w:t xml:space="preserve">Wastewater </w:t>
      </w:r>
      <w:r>
        <w:rPr>
          <w:rFonts w:ascii="Arial" w:hAnsi="Arial" w:cs="Arial"/>
          <w:sz w:val="20"/>
          <w:szCs w:val="20"/>
        </w:rPr>
        <w:t xml:space="preserve">Treatment Facility </w:t>
      </w:r>
      <w:r w:rsidR="008D2FFD">
        <w:rPr>
          <w:rFonts w:ascii="Arial" w:hAnsi="Arial" w:cs="Arial"/>
          <w:sz w:val="20"/>
          <w:szCs w:val="20"/>
        </w:rPr>
        <w:t xml:space="preserve">WPDES </w:t>
      </w:r>
      <w:r>
        <w:rPr>
          <w:rFonts w:ascii="Arial" w:hAnsi="Arial" w:cs="Arial"/>
          <w:sz w:val="20"/>
          <w:szCs w:val="20"/>
        </w:rPr>
        <w:t>Permit Application</w:t>
      </w:r>
      <w:r w:rsidRPr="00520397">
        <w:rPr>
          <w:rFonts w:ascii="Arial" w:hAnsi="Arial" w:cs="Arial"/>
          <w:sz w:val="20"/>
          <w:szCs w:val="20"/>
        </w:rPr>
        <w:t xml:space="preserve"> </w:t>
      </w:r>
      <w:bookmarkEnd w:id="1"/>
      <w:r w:rsidR="00E9288B" w:rsidRPr="00520397">
        <w:rPr>
          <w:rFonts w:ascii="Arial" w:hAnsi="Arial" w:cs="Arial"/>
          <w:sz w:val="20"/>
          <w:szCs w:val="20"/>
        </w:rPr>
        <w:t xml:space="preserve">– </w:t>
      </w:r>
      <w:r w:rsidR="00E9288B">
        <w:rPr>
          <w:rFonts w:ascii="Arial" w:hAnsi="Arial" w:cs="Arial"/>
          <w:sz w:val="20"/>
          <w:szCs w:val="20"/>
        </w:rPr>
        <w:t>No</w:t>
      </w:r>
      <w:r w:rsidR="005D5C69">
        <w:rPr>
          <w:rFonts w:ascii="Arial" w:hAnsi="Arial" w:cs="Arial"/>
          <w:sz w:val="20"/>
          <w:szCs w:val="20"/>
        </w:rPr>
        <w:t xml:space="preserve"> changes to report. </w:t>
      </w:r>
      <w:r w:rsidR="00301343">
        <w:rPr>
          <w:rFonts w:ascii="Arial" w:hAnsi="Arial" w:cs="Arial"/>
          <w:sz w:val="20"/>
          <w:szCs w:val="20"/>
        </w:rPr>
        <w:t>Jenna Monahan</w:t>
      </w:r>
      <w:r w:rsidR="00695D75">
        <w:rPr>
          <w:rFonts w:ascii="Arial" w:hAnsi="Arial" w:cs="Arial"/>
          <w:sz w:val="20"/>
          <w:szCs w:val="20"/>
        </w:rPr>
        <w:t xml:space="preserve"> at</w:t>
      </w:r>
      <w:r w:rsidR="00301343">
        <w:rPr>
          <w:rFonts w:ascii="Arial" w:hAnsi="Arial" w:cs="Arial"/>
          <w:sz w:val="20"/>
          <w:szCs w:val="20"/>
        </w:rPr>
        <w:t xml:space="preserve"> WI DN</w:t>
      </w:r>
      <w:r w:rsidR="00A232A3">
        <w:rPr>
          <w:rFonts w:ascii="Arial" w:hAnsi="Arial" w:cs="Arial"/>
          <w:sz w:val="20"/>
          <w:szCs w:val="20"/>
        </w:rPr>
        <w:t>R confirm</w:t>
      </w:r>
      <w:r w:rsidR="005D5C69">
        <w:rPr>
          <w:rFonts w:ascii="Arial" w:hAnsi="Arial" w:cs="Arial"/>
          <w:sz w:val="20"/>
          <w:szCs w:val="20"/>
        </w:rPr>
        <w:t>ed that</w:t>
      </w:r>
      <w:r w:rsidR="00A232A3">
        <w:rPr>
          <w:rFonts w:ascii="Arial" w:hAnsi="Arial" w:cs="Arial"/>
          <w:sz w:val="20"/>
          <w:szCs w:val="20"/>
        </w:rPr>
        <w:t xml:space="preserve"> our </w:t>
      </w:r>
      <w:r w:rsidR="002D3FFD">
        <w:rPr>
          <w:rFonts w:ascii="Arial" w:hAnsi="Arial" w:cs="Arial"/>
          <w:sz w:val="20"/>
          <w:szCs w:val="20"/>
        </w:rPr>
        <w:t>f</w:t>
      </w:r>
      <w:r w:rsidR="00A232A3">
        <w:rPr>
          <w:rFonts w:ascii="Arial" w:hAnsi="Arial" w:cs="Arial"/>
          <w:sz w:val="20"/>
          <w:szCs w:val="20"/>
        </w:rPr>
        <w:t>ive (5) year phosphorus mitigation plan (PMP) would begin</w:t>
      </w:r>
      <w:r w:rsidR="005D5C69">
        <w:rPr>
          <w:rFonts w:ascii="Arial" w:hAnsi="Arial" w:cs="Arial"/>
          <w:sz w:val="20"/>
          <w:szCs w:val="20"/>
        </w:rPr>
        <w:t xml:space="preserve"> when it is included in our permit, which is projected to be approved in July 2027.</w:t>
      </w:r>
      <w:r w:rsidR="002D3FFD">
        <w:rPr>
          <w:rFonts w:ascii="Arial" w:hAnsi="Arial" w:cs="Arial"/>
          <w:sz w:val="20"/>
          <w:szCs w:val="20"/>
        </w:rPr>
        <w:t xml:space="preserve">  She recommend</w:t>
      </w:r>
      <w:r w:rsidR="005D5C69">
        <w:rPr>
          <w:rFonts w:ascii="Arial" w:hAnsi="Arial" w:cs="Arial"/>
          <w:sz w:val="20"/>
          <w:szCs w:val="20"/>
        </w:rPr>
        <w:t>s</w:t>
      </w:r>
      <w:r w:rsidR="002D3FFD">
        <w:rPr>
          <w:rFonts w:ascii="Arial" w:hAnsi="Arial" w:cs="Arial"/>
          <w:sz w:val="20"/>
          <w:szCs w:val="20"/>
        </w:rPr>
        <w:t xml:space="preserve"> that we at least try to save some money to put towards phosphorus compliance in the future.</w:t>
      </w:r>
    </w:p>
    <w:p w14:paraId="4D4310CD" w14:textId="5F44FC45" w:rsidR="002F7250" w:rsidRPr="005D5C69" w:rsidRDefault="000E2D35" w:rsidP="005D5C69">
      <w:pPr>
        <w:pStyle w:val="ListParagraph"/>
        <w:numPr>
          <w:ilvl w:val="0"/>
          <w:numId w:val="2"/>
        </w:numPr>
        <w:rPr>
          <w:rFonts w:ascii="Arial" w:hAnsi="Arial" w:cs="Arial"/>
          <w:sz w:val="20"/>
          <w:szCs w:val="20"/>
        </w:rPr>
      </w:pPr>
      <w:r>
        <w:rPr>
          <w:rFonts w:ascii="Arial" w:hAnsi="Arial" w:cs="Arial"/>
          <w:sz w:val="20"/>
          <w:szCs w:val="20"/>
        </w:rPr>
        <w:t>Non-Compliant Safety Items at Lift Station –</w:t>
      </w:r>
      <w:r w:rsidR="00267E9C">
        <w:rPr>
          <w:rFonts w:ascii="Arial" w:hAnsi="Arial" w:cs="Arial"/>
          <w:sz w:val="20"/>
          <w:szCs w:val="20"/>
        </w:rPr>
        <w:t xml:space="preserve"> 7/29/26 </w:t>
      </w:r>
      <w:r w:rsidR="00EB4DD2">
        <w:rPr>
          <w:rFonts w:ascii="Arial" w:hAnsi="Arial" w:cs="Arial"/>
          <w:sz w:val="20"/>
          <w:szCs w:val="20"/>
        </w:rPr>
        <w:t>we were</w:t>
      </w:r>
      <w:r w:rsidR="00DB654B">
        <w:rPr>
          <w:rFonts w:ascii="Arial" w:hAnsi="Arial" w:cs="Arial"/>
          <w:sz w:val="20"/>
          <w:szCs w:val="20"/>
        </w:rPr>
        <w:t xml:space="preserve"> copied on an email from Gunilla Goulding/WI DNR that was sent to Dan Schaefer at SEH looking for additional comments on items submitted in </w:t>
      </w:r>
      <w:r w:rsidR="00502696">
        <w:rPr>
          <w:rFonts w:ascii="Arial" w:hAnsi="Arial" w:cs="Arial"/>
          <w:sz w:val="20"/>
          <w:szCs w:val="20"/>
        </w:rPr>
        <w:t>March. A</w:t>
      </w:r>
      <w:r w:rsidR="005272C7">
        <w:rPr>
          <w:rFonts w:ascii="Arial" w:hAnsi="Arial" w:cs="Arial"/>
          <w:sz w:val="20"/>
          <w:szCs w:val="20"/>
        </w:rPr>
        <w:t xml:space="preserve"> conference call was held on March 13</w:t>
      </w:r>
      <w:r w:rsidR="005272C7" w:rsidRPr="005272C7">
        <w:rPr>
          <w:rFonts w:ascii="Arial" w:hAnsi="Arial" w:cs="Arial"/>
          <w:sz w:val="20"/>
          <w:szCs w:val="20"/>
          <w:vertAlign w:val="superscript"/>
        </w:rPr>
        <w:t>th</w:t>
      </w:r>
      <w:r w:rsidR="005272C7">
        <w:rPr>
          <w:rFonts w:ascii="Arial" w:hAnsi="Arial" w:cs="Arial"/>
          <w:sz w:val="20"/>
          <w:szCs w:val="20"/>
        </w:rPr>
        <w:t xml:space="preserve"> with SEH &amp; WI DNR. D Schaefer responded to the WI DNR with the additional information/updates required on March 23</w:t>
      </w:r>
      <w:r w:rsidR="005272C7" w:rsidRPr="005272C7">
        <w:rPr>
          <w:rFonts w:ascii="Arial" w:hAnsi="Arial" w:cs="Arial"/>
          <w:sz w:val="20"/>
          <w:szCs w:val="20"/>
          <w:vertAlign w:val="superscript"/>
        </w:rPr>
        <w:t>rd</w:t>
      </w:r>
      <w:r w:rsidR="005272C7">
        <w:rPr>
          <w:rFonts w:ascii="Arial" w:hAnsi="Arial" w:cs="Arial"/>
          <w:sz w:val="20"/>
          <w:szCs w:val="20"/>
        </w:rPr>
        <w:t xml:space="preserve">. </w:t>
      </w:r>
      <w:r w:rsidR="005D5C69" w:rsidRPr="005D5C69">
        <w:rPr>
          <w:rFonts w:ascii="Arial" w:hAnsi="Arial" w:cs="Arial"/>
          <w:sz w:val="20"/>
          <w:szCs w:val="20"/>
        </w:rPr>
        <w:t xml:space="preserve"> Main Street Lift St</w:t>
      </w:r>
      <w:r w:rsidR="005D5C69">
        <w:rPr>
          <w:rFonts w:ascii="Arial" w:hAnsi="Arial" w:cs="Arial"/>
          <w:sz w:val="20"/>
          <w:szCs w:val="20"/>
        </w:rPr>
        <w:t>ation</w:t>
      </w:r>
      <w:r w:rsidR="005D5C69" w:rsidRPr="005D5C69">
        <w:rPr>
          <w:rFonts w:ascii="Arial" w:hAnsi="Arial" w:cs="Arial"/>
          <w:sz w:val="20"/>
          <w:szCs w:val="20"/>
        </w:rPr>
        <w:t xml:space="preserve"> chem</w:t>
      </w:r>
      <w:r w:rsidR="005D5C69">
        <w:rPr>
          <w:rFonts w:ascii="Arial" w:hAnsi="Arial" w:cs="Arial"/>
          <w:sz w:val="20"/>
          <w:szCs w:val="20"/>
        </w:rPr>
        <w:t>ical</w:t>
      </w:r>
      <w:r w:rsidR="005D5C69" w:rsidRPr="005D5C69">
        <w:rPr>
          <w:rFonts w:ascii="Arial" w:hAnsi="Arial" w:cs="Arial"/>
          <w:sz w:val="20"/>
          <w:szCs w:val="20"/>
        </w:rPr>
        <w:t xml:space="preserve"> feed system plans/specs and a proposed timeline for getting them addressed and the construction</w:t>
      </w:r>
      <w:r w:rsidR="005D5C69">
        <w:rPr>
          <w:rFonts w:ascii="Arial" w:hAnsi="Arial" w:cs="Arial"/>
          <w:sz w:val="20"/>
          <w:szCs w:val="20"/>
        </w:rPr>
        <w:t xml:space="preserve"> </w:t>
      </w:r>
      <w:r w:rsidR="005D5C69" w:rsidRPr="005D5C69">
        <w:rPr>
          <w:rFonts w:ascii="Arial" w:hAnsi="Arial" w:cs="Arial"/>
          <w:sz w:val="20"/>
          <w:szCs w:val="20"/>
        </w:rPr>
        <w:t>work completed to convert the temporary chem</w:t>
      </w:r>
      <w:r w:rsidR="005D5C69">
        <w:rPr>
          <w:rFonts w:ascii="Arial" w:hAnsi="Arial" w:cs="Arial"/>
          <w:sz w:val="20"/>
          <w:szCs w:val="20"/>
        </w:rPr>
        <w:t>ical</w:t>
      </w:r>
      <w:r w:rsidR="005D5C69" w:rsidRPr="005D5C69">
        <w:rPr>
          <w:rFonts w:ascii="Arial" w:hAnsi="Arial" w:cs="Arial"/>
          <w:sz w:val="20"/>
          <w:szCs w:val="20"/>
        </w:rPr>
        <w:t xml:space="preserve"> feed system to a permanent system that meets code requirements</w:t>
      </w:r>
      <w:r w:rsidR="005D5C69">
        <w:rPr>
          <w:rFonts w:ascii="Arial" w:hAnsi="Arial" w:cs="Arial"/>
          <w:sz w:val="20"/>
          <w:szCs w:val="20"/>
        </w:rPr>
        <w:t>.</w:t>
      </w:r>
    </w:p>
    <w:p w14:paraId="55A4F5CE" w14:textId="1889C7F0" w:rsidR="005B110C" w:rsidRPr="00C12720" w:rsidRDefault="00DB654B" w:rsidP="00C12720">
      <w:pPr>
        <w:pStyle w:val="ListParagraph"/>
        <w:numPr>
          <w:ilvl w:val="0"/>
          <w:numId w:val="2"/>
        </w:numPr>
        <w:rPr>
          <w:rFonts w:ascii="Arial" w:hAnsi="Arial" w:cs="Arial"/>
          <w:b/>
          <w:bCs/>
          <w:sz w:val="20"/>
          <w:szCs w:val="20"/>
        </w:rPr>
      </w:pPr>
      <w:r>
        <w:rPr>
          <w:rFonts w:ascii="Arial" w:hAnsi="Arial" w:cs="Arial"/>
          <w:sz w:val="20"/>
          <w:szCs w:val="20"/>
        </w:rPr>
        <w:t>J Kniseley</w:t>
      </w:r>
      <w:r w:rsidR="005272C7">
        <w:rPr>
          <w:rFonts w:ascii="Arial" w:hAnsi="Arial" w:cs="Arial"/>
          <w:sz w:val="20"/>
          <w:szCs w:val="20"/>
        </w:rPr>
        <w:t xml:space="preserve"> indicated that the next monthly meeting</w:t>
      </w:r>
      <w:r w:rsidR="007526F3">
        <w:rPr>
          <w:rFonts w:ascii="Arial" w:hAnsi="Arial" w:cs="Arial"/>
          <w:sz w:val="20"/>
          <w:szCs w:val="20"/>
        </w:rPr>
        <w:t xml:space="preserve"> with SEH regarding our </w:t>
      </w:r>
      <w:r w:rsidR="00C12720">
        <w:rPr>
          <w:rFonts w:ascii="Arial" w:hAnsi="Arial" w:cs="Arial"/>
          <w:sz w:val="20"/>
          <w:szCs w:val="20"/>
        </w:rPr>
        <w:t xml:space="preserve">Facility Plan </w:t>
      </w:r>
      <w:r w:rsidR="005272C7">
        <w:rPr>
          <w:rFonts w:ascii="Arial" w:hAnsi="Arial" w:cs="Arial"/>
          <w:sz w:val="20"/>
          <w:szCs w:val="20"/>
        </w:rPr>
        <w:t xml:space="preserve">is Wednesday </w:t>
      </w:r>
      <w:r>
        <w:rPr>
          <w:rFonts w:ascii="Arial" w:hAnsi="Arial" w:cs="Arial"/>
          <w:sz w:val="20"/>
          <w:szCs w:val="20"/>
        </w:rPr>
        <w:t>August 19th</w:t>
      </w:r>
      <w:r w:rsidR="005272C7">
        <w:rPr>
          <w:rFonts w:ascii="Arial" w:hAnsi="Arial" w:cs="Arial"/>
          <w:sz w:val="20"/>
          <w:szCs w:val="20"/>
        </w:rPr>
        <w:t>.</w:t>
      </w:r>
      <w:r w:rsidR="002B41FC">
        <w:rPr>
          <w:rFonts w:ascii="Arial" w:hAnsi="Arial" w:cs="Arial"/>
          <w:sz w:val="20"/>
          <w:szCs w:val="20"/>
        </w:rPr>
        <w:t xml:space="preserve"> </w:t>
      </w:r>
      <w:r>
        <w:rPr>
          <w:rFonts w:ascii="Arial" w:hAnsi="Arial" w:cs="Arial"/>
          <w:sz w:val="20"/>
          <w:szCs w:val="20"/>
        </w:rPr>
        <w:t>Cost estimate for Regionalization to Blair was $1 million/mile.</w:t>
      </w:r>
    </w:p>
    <w:p w14:paraId="131273B5" w14:textId="08485371" w:rsidR="00543034" w:rsidRPr="00DB654B" w:rsidRDefault="00DB654B" w:rsidP="00DB654B">
      <w:pPr>
        <w:pStyle w:val="ListParagraph"/>
        <w:numPr>
          <w:ilvl w:val="0"/>
          <w:numId w:val="2"/>
        </w:numPr>
        <w:rPr>
          <w:rFonts w:ascii="Arial" w:hAnsi="Arial" w:cs="Arial"/>
          <w:b/>
          <w:bCs/>
          <w:sz w:val="20"/>
          <w:szCs w:val="20"/>
        </w:rPr>
      </w:pPr>
      <w:r>
        <w:rPr>
          <w:rFonts w:ascii="Arial" w:hAnsi="Arial" w:cs="Arial"/>
          <w:sz w:val="20"/>
          <w:szCs w:val="20"/>
        </w:rPr>
        <w:t>Ponds have been sprayed and second round of pond dye has been added.</w:t>
      </w:r>
    </w:p>
    <w:p w14:paraId="52DC1380" w14:textId="471F5BD3" w:rsidR="002B41FC" w:rsidRPr="00DB654B" w:rsidRDefault="00DB654B" w:rsidP="00DB654B">
      <w:pPr>
        <w:pStyle w:val="ListParagraph"/>
        <w:numPr>
          <w:ilvl w:val="0"/>
          <w:numId w:val="2"/>
        </w:numPr>
        <w:rPr>
          <w:rFonts w:ascii="Arial" w:hAnsi="Arial" w:cs="Arial"/>
          <w:b/>
          <w:bCs/>
          <w:sz w:val="20"/>
          <w:szCs w:val="20"/>
        </w:rPr>
      </w:pPr>
      <w:r>
        <w:rPr>
          <w:rFonts w:ascii="Arial" w:hAnsi="Arial" w:cs="Arial"/>
          <w:sz w:val="20"/>
          <w:szCs w:val="20"/>
        </w:rPr>
        <w:t>Brian Pietz/WI DNR was here on July 23</w:t>
      </w:r>
      <w:r w:rsidRPr="00DB654B">
        <w:rPr>
          <w:rFonts w:ascii="Arial" w:hAnsi="Arial" w:cs="Arial"/>
          <w:sz w:val="20"/>
          <w:szCs w:val="20"/>
          <w:vertAlign w:val="superscript"/>
        </w:rPr>
        <w:t>rd</w:t>
      </w:r>
      <w:r>
        <w:rPr>
          <w:rFonts w:ascii="Arial" w:hAnsi="Arial" w:cs="Arial"/>
          <w:sz w:val="20"/>
          <w:szCs w:val="20"/>
        </w:rPr>
        <w:t xml:space="preserve"> to perform our Annual Water Inspection. We need to catch up on a couple of items, otherwise it went well.</w:t>
      </w:r>
    </w:p>
    <w:p w14:paraId="085FD34A" w14:textId="3AFDB15B" w:rsidR="00090763" w:rsidRDefault="00090763" w:rsidP="00090763">
      <w:pPr>
        <w:rPr>
          <w:rFonts w:ascii="Arial" w:hAnsi="Arial" w:cs="Arial"/>
          <w:b/>
          <w:bCs/>
          <w:sz w:val="20"/>
          <w:szCs w:val="20"/>
        </w:rPr>
      </w:pPr>
      <w:r w:rsidRPr="006524A8">
        <w:rPr>
          <w:rFonts w:ascii="Arial" w:hAnsi="Arial" w:cs="Arial"/>
          <w:b/>
          <w:bCs/>
          <w:sz w:val="20"/>
          <w:szCs w:val="20"/>
        </w:rPr>
        <w:t>Committees</w:t>
      </w:r>
      <w:r w:rsidR="003456F9" w:rsidRPr="006524A8">
        <w:rPr>
          <w:rFonts w:ascii="Arial" w:hAnsi="Arial" w:cs="Arial"/>
          <w:b/>
          <w:bCs/>
          <w:sz w:val="20"/>
          <w:szCs w:val="20"/>
        </w:rPr>
        <w:t>:</w:t>
      </w:r>
    </w:p>
    <w:p w14:paraId="03543BE2" w14:textId="7F0EECAA" w:rsidR="006F4FA6" w:rsidRPr="006F4FA6" w:rsidRDefault="00615BB5" w:rsidP="00615BB5">
      <w:pPr>
        <w:rPr>
          <w:rFonts w:ascii="Arial" w:hAnsi="Arial" w:cs="Arial"/>
          <w:sz w:val="20"/>
          <w:szCs w:val="20"/>
        </w:rPr>
      </w:pPr>
      <w:r w:rsidRPr="001D48D5">
        <w:rPr>
          <w:rFonts w:ascii="Arial" w:hAnsi="Arial" w:cs="Arial"/>
          <w:b/>
          <w:bCs/>
          <w:sz w:val="20"/>
          <w:szCs w:val="20"/>
        </w:rPr>
        <w:t>Finance</w:t>
      </w:r>
      <w:r w:rsidRPr="00520397">
        <w:rPr>
          <w:rFonts w:ascii="Arial" w:hAnsi="Arial" w:cs="Arial"/>
          <w:sz w:val="20"/>
          <w:szCs w:val="20"/>
        </w:rPr>
        <w:t xml:space="preserve"> –</w:t>
      </w:r>
      <w:r w:rsidR="009B0937">
        <w:rPr>
          <w:rFonts w:ascii="Arial" w:hAnsi="Arial" w:cs="Arial"/>
          <w:sz w:val="20"/>
          <w:szCs w:val="20"/>
        </w:rPr>
        <w:t xml:space="preserve"> </w:t>
      </w:r>
      <w:r w:rsidR="00DB654B">
        <w:rPr>
          <w:rFonts w:ascii="Arial" w:hAnsi="Arial" w:cs="Arial"/>
          <w:sz w:val="20"/>
          <w:szCs w:val="20"/>
        </w:rPr>
        <w:t>T Weisman reported that it is Budget time once again.  I have provided for you a 2026 Budget vs Actual report that shows we are operating right in line with the 2026 budget.  I have al</w:t>
      </w:r>
      <w:r w:rsidR="00502696">
        <w:rPr>
          <w:rFonts w:ascii="Arial" w:hAnsi="Arial" w:cs="Arial"/>
          <w:sz w:val="20"/>
          <w:szCs w:val="20"/>
        </w:rPr>
        <w:t>s</w:t>
      </w:r>
      <w:r w:rsidR="00DB654B">
        <w:rPr>
          <w:rFonts w:ascii="Arial" w:hAnsi="Arial" w:cs="Arial"/>
          <w:sz w:val="20"/>
          <w:szCs w:val="20"/>
        </w:rPr>
        <w:t xml:space="preserve">o provided a listing </w:t>
      </w:r>
      <w:r w:rsidR="001202AF">
        <w:rPr>
          <w:rFonts w:ascii="Arial" w:hAnsi="Arial" w:cs="Arial"/>
          <w:sz w:val="20"/>
          <w:szCs w:val="20"/>
        </w:rPr>
        <w:t xml:space="preserve">of the 2027 Capital </w:t>
      </w:r>
      <w:r w:rsidR="001202AF">
        <w:rPr>
          <w:rFonts w:ascii="Arial" w:hAnsi="Arial" w:cs="Arial"/>
          <w:sz w:val="20"/>
          <w:szCs w:val="20"/>
        </w:rPr>
        <w:lastRenderedPageBreak/>
        <w:t>Improvement</w:t>
      </w:r>
      <w:r w:rsidR="00EE7C29">
        <w:rPr>
          <w:rFonts w:ascii="Arial" w:hAnsi="Arial" w:cs="Arial"/>
          <w:sz w:val="20"/>
          <w:szCs w:val="20"/>
        </w:rPr>
        <w:t xml:space="preserve"> </w:t>
      </w:r>
      <w:r w:rsidR="000914BD">
        <w:rPr>
          <w:rFonts w:ascii="Arial" w:hAnsi="Arial" w:cs="Arial"/>
          <w:sz w:val="20"/>
          <w:szCs w:val="20"/>
        </w:rPr>
        <w:t xml:space="preserve">items that are listed to be taken care of in 2027.  </w:t>
      </w:r>
      <w:r w:rsidR="00877584">
        <w:rPr>
          <w:rFonts w:ascii="Arial" w:hAnsi="Arial" w:cs="Arial"/>
          <w:sz w:val="20"/>
          <w:szCs w:val="20"/>
        </w:rPr>
        <w:t xml:space="preserve">C Rose inquired if the Village has ever considered a splash pad.  After discussion, T Weisman will </w:t>
      </w:r>
      <w:r w:rsidR="006C4D72">
        <w:rPr>
          <w:rFonts w:ascii="Arial" w:hAnsi="Arial" w:cs="Arial"/>
          <w:sz w:val="20"/>
          <w:szCs w:val="20"/>
        </w:rPr>
        <w:t>research</w:t>
      </w:r>
      <w:r w:rsidR="00877584">
        <w:rPr>
          <w:rFonts w:ascii="Arial" w:hAnsi="Arial" w:cs="Arial"/>
          <w:sz w:val="20"/>
          <w:szCs w:val="20"/>
        </w:rPr>
        <w:t xml:space="preserve"> requirements for installing, maintaining, etc</w:t>
      </w:r>
      <w:r w:rsidR="006E27CC">
        <w:rPr>
          <w:rFonts w:ascii="Arial" w:hAnsi="Arial" w:cs="Arial"/>
          <w:sz w:val="20"/>
          <w:szCs w:val="20"/>
        </w:rPr>
        <w:t>.</w:t>
      </w:r>
      <w:r w:rsidR="00877584">
        <w:rPr>
          <w:rFonts w:ascii="Arial" w:hAnsi="Arial" w:cs="Arial"/>
          <w:sz w:val="20"/>
          <w:szCs w:val="20"/>
        </w:rPr>
        <w:t xml:space="preserve"> and costs for the 2028 Budget.</w:t>
      </w:r>
    </w:p>
    <w:p w14:paraId="0DA4E36C" w14:textId="0F47B562" w:rsidR="00615BB5" w:rsidRPr="00615BB5" w:rsidRDefault="00615BB5" w:rsidP="00D32E91">
      <w:pPr>
        <w:rPr>
          <w:rFonts w:ascii="Arial" w:hAnsi="Arial" w:cs="Arial"/>
          <w:sz w:val="20"/>
          <w:szCs w:val="20"/>
        </w:rPr>
      </w:pPr>
      <w:r w:rsidRPr="00520397">
        <w:rPr>
          <w:rFonts w:ascii="Arial" w:hAnsi="Arial" w:cs="Arial"/>
          <w:b/>
          <w:bCs/>
          <w:sz w:val="20"/>
          <w:szCs w:val="20"/>
        </w:rPr>
        <w:t xml:space="preserve">Personnel </w:t>
      </w:r>
      <w:r w:rsidRPr="00520397">
        <w:rPr>
          <w:rFonts w:ascii="Arial" w:hAnsi="Arial" w:cs="Arial"/>
          <w:sz w:val="20"/>
          <w:szCs w:val="20"/>
        </w:rPr>
        <w:t xml:space="preserve">– </w:t>
      </w:r>
      <w:r>
        <w:rPr>
          <w:rFonts w:ascii="Arial" w:hAnsi="Arial" w:cs="Arial"/>
          <w:sz w:val="20"/>
          <w:szCs w:val="20"/>
        </w:rPr>
        <w:t>None</w:t>
      </w:r>
    </w:p>
    <w:p w14:paraId="7375BCE6" w14:textId="748ECD16" w:rsidR="00271D90" w:rsidRPr="00520397" w:rsidRDefault="00000000" w:rsidP="004F0586">
      <w:pPr>
        <w:rPr>
          <w:rFonts w:ascii="Arial" w:hAnsi="Arial" w:cs="Arial"/>
          <w:sz w:val="20"/>
          <w:szCs w:val="20"/>
        </w:rPr>
      </w:pPr>
      <w:r w:rsidRPr="004B26D0">
        <w:rPr>
          <w:rFonts w:ascii="Arial" w:hAnsi="Arial" w:cs="Arial"/>
          <w:b/>
          <w:bCs/>
          <w:sz w:val="20"/>
          <w:szCs w:val="20"/>
        </w:rPr>
        <w:t>Park &amp; Rec</w:t>
      </w:r>
      <w:r>
        <w:rPr>
          <w:rFonts w:ascii="Arial" w:hAnsi="Arial" w:cs="Arial"/>
          <w:b/>
          <w:bCs/>
          <w:sz w:val="20"/>
          <w:szCs w:val="20"/>
        </w:rPr>
        <w:t xml:space="preserve"> – </w:t>
      </w:r>
      <w:r>
        <w:rPr>
          <w:rFonts w:ascii="Arial" w:hAnsi="Arial" w:cs="Arial"/>
          <w:sz w:val="20"/>
          <w:szCs w:val="20"/>
        </w:rPr>
        <w:t xml:space="preserve">Justin asked </w:t>
      </w:r>
      <w:r w:rsidR="005A1A5C" w:rsidRPr="005A1A5C">
        <w:rPr>
          <w:rFonts w:ascii="Arial" w:hAnsi="Arial" w:cs="Arial"/>
          <w:sz w:val="20"/>
          <w:szCs w:val="20"/>
        </w:rPr>
        <w:t xml:space="preserve">whether </w:t>
      </w:r>
      <w:r w:rsidR="005A38C8">
        <w:rPr>
          <w:rFonts w:ascii="Arial" w:hAnsi="Arial" w:cs="Arial"/>
          <w:sz w:val="20"/>
          <w:szCs w:val="20"/>
        </w:rPr>
        <w:t>S</w:t>
      </w:r>
      <w:r w:rsidR="005A1A5C" w:rsidRPr="005A1A5C">
        <w:rPr>
          <w:rFonts w:ascii="Arial" w:hAnsi="Arial" w:cs="Arial"/>
          <w:sz w:val="20"/>
          <w:szCs w:val="20"/>
        </w:rPr>
        <w:t>ierra</w:t>
      </w:r>
      <w:r w:rsidR="00B01770">
        <w:rPr>
          <w:rFonts w:ascii="Arial" w:hAnsi="Arial" w:cs="Arial"/>
          <w:sz w:val="20"/>
          <w:szCs w:val="20"/>
        </w:rPr>
        <w:t xml:space="preserve"> Overlien</w:t>
      </w:r>
      <w:r>
        <w:rPr>
          <w:rFonts w:ascii="Arial" w:hAnsi="Arial" w:cs="Arial"/>
          <w:sz w:val="20"/>
          <w:szCs w:val="20"/>
        </w:rPr>
        <w:t xml:space="preserve"> had </w:t>
      </w:r>
      <w:r w:rsidR="005A1A5C" w:rsidRPr="005A1A5C">
        <w:rPr>
          <w:rFonts w:ascii="Arial" w:hAnsi="Arial" w:cs="Arial"/>
          <w:sz w:val="20"/>
          <w:szCs w:val="20"/>
        </w:rPr>
        <w:t>contacted</w:t>
      </w:r>
      <w:r>
        <w:rPr>
          <w:rFonts w:ascii="Arial" w:hAnsi="Arial" w:cs="Arial"/>
          <w:sz w:val="20"/>
          <w:szCs w:val="20"/>
        </w:rPr>
        <w:t xml:space="preserve"> A Bush </w:t>
      </w:r>
      <w:r w:rsidR="005A1A5C" w:rsidRPr="005A1A5C">
        <w:rPr>
          <w:rFonts w:ascii="Arial" w:hAnsi="Arial" w:cs="Arial"/>
          <w:sz w:val="20"/>
          <w:szCs w:val="20"/>
        </w:rPr>
        <w:t>about</w:t>
      </w:r>
      <w:r>
        <w:rPr>
          <w:rFonts w:ascii="Arial" w:hAnsi="Arial" w:cs="Arial"/>
          <w:sz w:val="20"/>
          <w:szCs w:val="20"/>
        </w:rPr>
        <w:t xml:space="preserve"> a new volleyball net. </w:t>
      </w:r>
      <w:r w:rsidR="006C4D72">
        <w:rPr>
          <w:rFonts w:ascii="Arial" w:hAnsi="Arial" w:cs="Arial"/>
          <w:sz w:val="20"/>
          <w:szCs w:val="20"/>
        </w:rPr>
        <w:t>A Bush indicated yes and t</w:t>
      </w:r>
      <w:r w:rsidR="005A1A5C" w:rsidRPr="005A1A5C">
        <w:rPr>
          <w:rFonts w:ascii="Arial" w:hAnsi="Arial" w:cs="Arial"/>
          <w:sz w:val="20"/>
          <w:szCs w:val="20"/>
        </w:rPr>
        <w:t>he</w:t>
      </w:r>
      <w:r>
        <w:rPr>
          <w:rFonts w:ascii="Arial" w:hAnsi="Arial" w:cs="Arial"/>
          <w:sz w:val="20"/>
          <w:szCs w:val="20"/>
        </w:rPr>
        <w:t xml:space="preserve"> sleeves needed to install the net</w:t>
      </w:r>
      <w:r w:rsidR="005A1A5C" w:rsidRPr="005A1A5C">
        <w:rPr>
          <w:rFonts w:ascii="Arial" w:hAnsi="Arial" w:cs="Arial"/>
          <w:sz w:val="20"/>
          <w:szCs w:val="20"/>
        </w:rPr>
        <w:t xml:space="preserve"> have been received, but the </w:t>
      </w:r>
      <w:r>
        <w:rPr>
          <w:rFonts w:ascii="Arial" w:hAnsi="Arial" w:cs="Arial"/>
          <w:sz w:val="20"/>
          <w:szCs w:val="20"/>
        </w:rPr>
        <w:t>necessary</w:t>
      </w:r>
      <w:r w:rsidR="005A1A5C" w:rsidRPr="005A1A5C">
        <w:rPr>
          <w:rFonts w:ascii="Arial" w:hAnsi="Arial" w:cs="Arial"/>
          <w:sz w:val="20"/>
          <w:szCs w:val="20"/>
        </w:rPr>
        <w:t xml:space="preserve"> tools are not available.</w:t>
      </w:r>
      <w:r>
        <w:rPr>
          <w:rFonts w:ascii="Arial" w:hAnsi="Arial" w:cs="Arial"/>
          <w:sz w:val="20"/>
          <w:szCs w:val="20"/>
        </w:rPr>
        <w:t xml:space="preserve"> A Bush </w:t>
      </w:r>
      <w:r w:rsidR="005A38C8">
        <w:rPr>
          <w:rFonts w:ascii="Arial" w:hAnsi="Arial" w:cs="Arial"/>
          <w:sz w:val="20"/>
          <w:szCs w:val="20"/>
        </w:rPr>
        <w:t>indicated that Sam Overli</w:t>
      </w:r>
      <w:r w:rsidR="00B01770">
        <w:rPr>
          <w:rFonts w:ascii="Arial" w:hAnsi="Arial" w:cs="Arial"/>
          <w:sz w:val="20"/>
          <w:szCs w:val="20"/>
        </w:rPr>
        <w:t>en</w:t>
      </w:r>
      <w:r w:rsidR="005A38C8">
        <w:rPr>
          <w:rFonts w:ascii="Arial" w:hAnsi="Arial" w:cs="Arial"/>
          <w:sz w:val="20"/>
          <w:szCs w:val="20"/>
        </w:rPr>
        <w:t xml:space="preserve"> will be able t</w:t>
      </w:r>
      <w:r>
        <w:rPr>
          <w:rFonts w:ascii="Arial" w:hAnsi="Arial" w:cs="Arial"/>
          <w:sz w:val="20"/>
          <w:szCs w:val="20"/>
        </w:rPr>
        <w:t xml:space="preserve">o </w:t>
      </w:r>
      <w:r w:rsidR="005A1A5C" w:rsidRPr="005A1A5C">
        <w:rPr>
          <w:rFonts w:ascii="Arial" w:hAnsi="Arial" w:cs="Arial"/>
          <w:sz w:val="20"/>
          <w:szCs w:val="20"/>
        </w:rPr>
        <w:t>complete the installation</w:t>
      </w:r>
      <w:r>
        <w:rPr>
          <w:rFonts w:ascii="Arial" w:hAnsi="Arial" w:cs="Arial"/>
          <w:sz w:val="20"/>
          <w:szCs w:val="20"/>
        </w:rPr>
        <w:t xml:space="preserve"> by August 15</w:t>
      </w:r>
      <w:r w:rsidRPr="003133B7">
        <w:rPr>
          <w:rFonts w:ascii="Arial" w:hAnsi="Arial" w:cs="Arial"/>
          <w:sz w:val="20"/>
          <w:szCs w:val="20"/>
          <w:vertAlign w:val="superscript"/>
        </w:rPr>
        <w:t>th</w:t>
      </w:r>
      <w:r>
        <w:rPr>
          <w:rFonts w:ascii="Arial" w:hAnsi="Arial" w:cs="Arial"/>
          <w:sz w:val="20"/>
          <w:szCs w:val="20"/>
        </w:rPr>
        <w:t xml:space="preserve">. BTYSA will </w:t>
      </w:r>
      <w:r w:rsidR="005A1A5C" w:rsidRPr="005A1A5C">
        <w:rPr>
          <w:rFonts w:ascii="Arial" w:hAnsi="Arial" w:cs="Arial"/>
          <w:sz w:val="20"/>
          <w:szCs w:val="20"/>
        </w:rPr>
        <w:t xml:space="preserve">purchase </w:t>
      </w:r>
      <w:r>
        <w:rPr>
          <w:rFonts w:ascii="Arial" w:hAnsi="Arial" w:cs="Arial"/>
          <w:sz w:val="20"/>
          <w:szCs w:val="20"/>
        </w:rPr>
        <w:t xml:space="preserve">the net </w:t>
      </w:r>
      <w:r w:rsidR="005A1A5C" w:rsidRPr="005A1A5C">
        <w:rPr>
          <w:rFonts w:ascii="Arial" w:hAnsi="Arial" w:cs="Arial"/>
          <w:sz w:val="20"/>
          <w:szCs w:val="20"/>
        </w:rPr>
        <w:t>and</w:t>
      </w:r>
      <w:r>
        <w:rPr>
          <w:rFonts w:ascii="Arial" w:hAnsi="Arial" w:cs="Arial"/>
          <w:sz w:val="20"/>
          <w:szCs w:val="20"/>
        </w:rPr>
        <w:t xml:space="preserve"> sleeves</w:t>
      </w:r>
      <w:r w:rsidR="005A1A5C" w:rsidRPr="005A1A5C">
        <w:rPr>
          <w:rFonts w:ascii="Arial" w:hAnsi="Arial" w:cs="Arial"/>
          <w:sz w:val="20"/>
          <w:szCs w:val="20"/>
        </w:rPr>
        <w:t>,</w:t>
      </w:r>
      <w:r>
        <w:rPr>
          <w:rFonts w:ascii="Arial" w:hAnsi="Arial" w:cs="Arial"/>
          <w:sz w:val="20"/>
          <w:szCs w:val="20"/>
        </w:rPr>
        <w:t xml:space="preserve"> and the Village will pay for installation. J Kniseley </w:t>
      </w:r>
      <w:r w:rsidR="005A1A5C" w:rsidRPr="005A1A5C">
        <w:rPr>
          <w:rFonts w:ascii="Arial" w:hAnsi="Arial" w:cs="Arial"/>
          <w:sz w:val="20"/>
          <w:szCs w:val="20"/>
        </w:rPr>
        <w:t>asked whether</w:t>
      </w:r>
      <w:r>
        <w:rPr>
          <w:rFonts w:ascii="Arial" w:hAnsi="Arial" w:cs="Arial"/>
          <w:sz w:val="20"/>
          <w:szCs w:val="20"/>
        </w:rPr>
        <w:t xml:space="preserve"> BTYSA can purchase items such as a volleyball net</w:t>
      </w:r>
      <w:r w:rsidR="00EB4DD2">
        <w:rPr>
          <w:rFonts w:ascii="Arial" w:hAnsi="Arial" w:cs="Arial"/>
          <w:sz w:val="20"/>
          <w:szCs w:val="20"/>
        </w:rPr>
        <w:t>s</w:t>
      </w:r>
      <w:r w:rsidR="005A1A5C" w:rsidRPr="005A1A5C">
        <w:rPr>
          <w:rFonts w:ascii="Arial" w:hAnsi="Arial" w:cs="Arial"/>
          <w:sz w:val="20"/>
          <w:szCs w:val="20"/>
        </w:rPr>
        <w:t>, as it does with</w:t>
      </w:r>
      <w:r>
        <w:rPr>
          <w:rFonts w:ascii="Arial" w:hAnsi="Arial" w:cs="Arial"/>
          <w:sz w:val="20"/>
          <w:szCs w:val="20"/>
        </w:rPr>
        <w:t xml:space="preserve"> other sporting equipment</w:t>
      </w:r>
      <w:r w:rsidR="005A1A5C" w:rsidRPr="005A1A5C">
        <w:rPr>
          <w:rFonts w:ascii="Arial" w:hAnsi="Arial" w:cs="Arial"/>
          <w:sz w:val="20"/>
          <w:szCs w:val="20"/>
        </w:rPr>
        <w:t>.</w:t>
      </w:r>
      <w:r>
        <w:rPr>
          <w:rFonts w:ascii="Arial" w:hAnsi="Arial" w:cs="Arial"/>
          <w:sz w:val="20"/>
          <w:szCs w:val="20"/>
        </w:rPr>
        <w:t xml:space="preserve"> T Weisman </w:t>
      </w:r>
      <w:r w:rsidR="005A1A5C" w:rsidRPr="005A1A5C">
        <w:rPr>
          <w:rFonts w:ascii="Arial" w:hAnsi="Arial" w:cs="Arial"/>
          <w:sz w:val="20"/>
          <w:szCs w:val="20"/>
        </w:rPr>
        <w:t>explained</w:t>
      </w:r>
      <w:r>
        <w:rPr>
          <w:rFonts w:ascii="Arial" w:hAnsi="Arial" w:cs="Arial"/>
          <w:sz w:val="20"/>
          <w:szCs w:val="20"/>
        </w:rPr>
        <w:t xml:space="preserve"> that</w:t>
      </w:r>
      <w:r w:rsidR="005A1A5C" w:rsidRPr="005A1A5C">
        <w:rPr>
          <w:rFonts w:ascii="Arial" w:hAnsi="Arial" w:cs="Arial"/>
          <w:sz w:val="20"/>
          <w:szCs w:val="20"/>
        </w:rPr>
        <w:t>, because</w:t>
      </w:r>
      <w:r>
        <w:rPr>
          <w:rFonts w:ascii="Arial" w:hAnsi="Arial" w:cs="Arial"/>
          <w:sz w:val="20"/>
          <w:szCs w:val="20"/>
        </w:rPr>
        <w:t xml:space="preserve"> the volleyball net is not permanent like the batting cage cement slabs, </w:t>
      </w:r>
      <w:r w:rsidR="005A1A5C" w:rsidRPr="005A1A5C">
        <w:rPr>
          <w:rFonts w:ascii="Arial" w:hAnsi="Arial" w:cs="Arial"/>
          <w:sz w:val="20"/>
          <w:szCs w:val="20"/>
        </w:rPr>
        <w:t>it</w:t>
      </w:r>
      <w:r>
        <w:rPr>
          <w:rFonts w:ascii="Arial" w:hAnsi="Arial" w:cs="Arial"/>
          <w:sz w:val="20"/>
          <w:szCs w:val="20"/>
        </w:rPr>
        <w:t xml:space="preserve"> would be </w:t>
      </w:r>
      <w:r w:rsidR="005A1A5C" w:rsidRPr="005A1A5C">
        <w:rPr>
          <w:rFonts w:ascii="Arial" w:hAnsi="Arial" w:cs="Arial"/>
          <w:sz w:val="20"/>
          <w:szCs w:val="20"/>
        </w:rPr>
        <w:t xml:space="preserve">considered </w:t>
      </w:r>
      <w:r>
        <w:rPr>
          <w:rFonts w:ascii="Arial" w:hAnsi="Arial" w:cs="Arial"/>
          <w:sz w:val="20"/>
          <w:szCs w:val="20"/>
        </w:rPr>
        <w:t>BTYSA’s asset</w:t>
      </w:r>
      <w:r w:rsidR="005A1A5C" w:rsidRPr="005A1A5C">
        <w:rPr>
          <w:rFonts w:ascii="Arial" w:hAnsi="Arial" w:cs="Arial"/>
          <w:sz w:val="20"/>
          <w:szCs w:val="20"/>
        </w:rPr>
        <w:t xml:space="preserve"> rather than the Village’s.</w:t>
      </w:r>
    </w:p>
    <w:p w14:paraId="152AAF36" w14:textId="44B0BB85" w:rsidR="00615BB5" w:rsidRDefault="00615BB5" w:rsidP="00D32E91">
      <w:pPr>
        <w:rPr>
          <w:rFonts w:ascii="Arial" w:hAnsi="Arial" w:cs="Arial"/>
          <w:sz w:val="20"/>
          <w:szCs w:val="20"/>
        </w:rPr>
      </w:pPr>
      <w:r w:rsidRPr="009338A3">
        <w:rPr>
          <w:rFonts w:ascii="Arial" w:hAnsi="Arial" w:cs="Arial"/>
          <w:b/>
          <w:bCs/>
          <w:sz w:val="20"/>
          <w:szCs w:val="20"/>
        </w:rPr>
        <w:t>Ordinance Committee</w:t>
      </w:r>
      <w:r>
        <w:rPr>
          <w:rFonts w:ascii="Arial" w:hAnsi="Arial" w:cs="Arial"/>
          <w:sz w:val="20"/>
          <w:szCs w:val="20"/>
        </w:rPr>
        <w:t xml:space="preserve"> –</w:t>
      </w:r>
      <w:r w:rsidR="00DE1101">
        <w:rPr>
          <w:rFonts w:ascii="Arial" w:hAnsi="Arial" w:cs="Arial"/>
          <w:sz w:val="20"/>
          <w:szCs w:val="20"/>
        </w:rPr>
        <w:t xml:space="preserve"> </w:t>
      </w:r>
      <w:r w:rsidR="005D141D">
        <w:rPr>
          <w:rFonts w:ascii="Arial" w:hAnsi="Arial" w:cs="Arial"/>
          <w:sz w:val="20"/>
          <w:szCs w:val="20"/>
        </w:rPr>
        <w:t xml:space="preserve">T Weisman reported that </w:t>
      </w:r>
      <w:r w:rsidR="003133B7">
        <w:rPr>
          <w:rFonts w:ascii="Arial" w:hAnsi="Arial" w:cs="Arial"/>
          <w:sz w:val="20"/>
          <w:szCs w:val="20"/>
        </w:rPr>
        <w:t xml:space="preserve">we are still waiting on the inspection reports from </w:t>
      </w:r>
      <w:r w:rsidR="006F4FA6">
        <w:rPr>
          <w:rFonts w:ascii="Arial" w:hAnsi="Arial" w:cs="Arial"/>
          <w:sz w:val="20"/>
          <w:szCs w:val="20"/>
        </w:rPr>
        <w:t>GEC</w:t>
      </w:r>
      <w:r w:rsidR="003133B7">
        <w:rPr>
          <w:rFonts w:ascii="Arial" w:hAnsi="Arial" w:cs="Arial"/>
          <w:sz w:val="20"/>
          <w:szCs w:val="20"/>
        </w:rPr>
        <w:t>.</w:t>
      </w:r>
    </w:p>
    <w:p w14:paraId="5C3604F2" w14:textId="0D87E9D6" w:rsidR="005E5A26" w:rsidRDefault="002E1025" w:rsidP="00D32E91">
      <w:pPr>
        <w:rPr>
          <w:rFonts w:ascii="Arial" w:hAnsi="Arial" w:cs="Arial"/>
          <w:sz w:val="20"/>
          <w:szCs w:val="20"/>
        </w:rPr>
      </w:pPr>
      <w:r>
        <w:rPr>
          <w:rFonts w:ascii="Arial" w:hAnsi="Arial" w:cs="Arial"/>
          <w:sz w:val="20"/>
          <w:szCs w:val="20"/>
        </w:rPr>
        <w:t>J Kniseley</w:t>
      </w:r>
      <w:r w:rsidR="006F4FA6">
        <w:rPr>
          <w:rFonts w:ascii="Arial" w:hAnsi="Arial" w:cs="Arial"/>
          <w:sz w:val="20"/>
          <w:szCs w:val="20"/>
        </w:rPr>
        <w:t xml:space="preserve"> reported that Deputy Eversum </w:t>
      </w:r>
      <w:r>
        <w:rPr>
          <w:rFonts w:ascii="Arial" w:hAnsi="Arial" w:cs="Arial"/>
          <w:sz w:val="20"/>
          <w:szCs w:val="20"/>
        </w:rPr>
        <w:t>continues to work on the unresolved spring inspection ordinance violations.</w:t>
      </w:r>
    </w:p>
    <w:p w14:paraId="6E2F0E0E" w14:textId="1ED63C6C" w:rsidR="002E1025" w:rsidRDefault="002E1025" w:rsidP="00D32E91">
      <w:pPr>
        <w:rPr>
          <w:rFonts w:ascii="Arial" w:hAnsi="Arial" w:cs="Arial"/>
          <w:b/>
          <w:bCs/>
          <w:sz w:val="20"/>
          <w:szCs w:val="20"/>
        </w:rPr>
      </w:pPr>
      <w:r>
        <w:rPr>
          <w:rFonts w:ascii="Arial" w:hAnsi="Arial" w:cs="Arial"/>
          <w:sz w:val="20"/>
          <w:szCs w:val="20"/>
        </w:rPr>
        <w:t xml:space="preserve">J Kniseley indicated that he received a complaint from a resident about e-bikes within the village. J Kniseley indicated that included in your board packet is an article from the July 2026 issue of “The Municipality”.  J Kniseley indicated he felt we should be able to add e-bikes to our current bicycle ordinance.  After discussion, </w:t>
      </w:r>
      <w:r w:rsidRPr="00C25FCF">
        <w:rPr>
          <w:rFonts w:ascii="Arial" w:hAnsi="Arial" w:cs="Arial"/>
          <w:b/>
          <w:bCs/>
          <w:sz w:val="20"/>
          <w:szCs w:val="20"/>
        </w:rPr>
        <w:t xml:space="preserve">a motion </w:t>
      </w:r>
      <w:r w:rsidR="003E3D0C" w:rsidRPr="00C25FCF">
        <w:rPr>
          <w:rFonts w:ascii="Arial" w:hAnsi="Arial" w:cs="Arial"/>
          <w:b/>
          <w:bCs/>
          <w:sz w:val="20"/>
          <w:szCs w:val="20"/>
        </w:rPr>
        <w:t>was made to add e-bikes to our current bicycle ordinance by C Rose; 2</w:t>
      </w:r>
      <w:r w:rsidR="003E3D0C" w:rsidRPr="00C25FCF">
        <w:rPr>
          <w:rFonts w:ascii="Arial" w:hAnsi="Arial" w:cs="Arial"/>
          <w:b/>
          <w:bCs/>
          <w:sz w:val="20"/>
          <w:szCs w:val="20"/>
          <w:vertAlign w:val="superscript"/>
        </w:rPr>
        <w:t>nd</w:t>
      </w:r>
      <w:r w:rsidR="003E3D0C" w:rsidRPr="00C25FCF">
        <w:rPr>
          <w:rFonts w:ascii="Arial" w:hAnsi="Arial" w:cs="Arial"/>
          <w:b/>
          <w:bCs/>
          <w:sz w:val="20"/>
          <w:szCs w:val="20"/>
        </w:rPr>
        <w:t xml:space="preserve"> J Beaman; 5 yes votes; motion carried.</w:t>
      </w:r>
    </w:p>
    <w:p w14:paraId="6292F2DD" w14:textId="56226DD6" w:rsidR="00B01770" w:rsidRPr="005D47E6" w:rsidRDefault="00B01770" w:rsidP="00D32E91">
      <w:pPr>
        <w:rPr>
          <w:rFonts w:ascii="Arial" w:hAnsi="Arial" w:cs="Arial"/>
          <w:b/>
          <w:bCs/>
          <w:sz w:val="20"/>
          <w:szCs w:val="20"/>
        </w:rPr>
      </w:pPr>
      <w:r>
        <w:rPr>
          <w:rFonts w:ascii="Arial" w:hAnsi="Arial" w:cs="Arial"/>
          <w:sz w:val="20"/>
          <w:szCs w:val="20"/>
        </w:rPr>
        <w:t>C Rose recently learned that a Daycare Center was being opened at the old bank located at 211 2</w:t>
      </w:r>
      <w:r w:rsidRPr="00B01770">
        <w:rPr>
          <w:rFonts w:ascii="Arial" w:hAnsi="Arial" w:cs="Arial"/>
          <w:sz w:val="20"/>
          <w:szCs w:val="20"/>
          <w:vertAlign w:val="superscript"/>
        </w:rPr>
        <w:t>nd</w:t>
      </w:r>
      <w:r>
        <w:rPr>
          <w:rFonts w:ascii="Arial" w:hAnsi="Arial" w:cs="Arial"/>
          <w:sz w:val="20"/>
          <w:szCs w:val="20"/>
        </w:rPr>
        <w:t xml:space="preserve"> Street. C Rose indicated that Section 13-1-25 B-1 General Commercial District does not list daycare center as a permitted use.  T Weisman reported that she reached out to Attorney Radcliffe if daycare centers would be covered under </w:t>
      </w:r>
      <w:r w:rsidR="005D47E6">
        <w:rPr>
          <w:rFonts w:ascii="Arial" w:hAnsi="Arial" w:cs="Arial"/>
          <w:sz w:val="20"/>
          <w:szCs w:val="20"/>
        </w:rPr>
        <w:t>p</w:t>
      </w:r>
      <w:r>
        <w:rPr>
          <w:rFonts w:ascii="Arial" w:hAnsi="Arial" w:cs="Arial"/>
          <w:sz w:val="20"/>
          <w:szCs w:val="20"/>
        </w:rPr>
        <w:t>rofessional, scientific, or educational firms, agencies, offices or services</w:t>
      </w:r>
      <w:r w:rsidR="005D47E6">
        <w:rPr>
          <w:rFonts w:ascii="Arial" w:hAnsi="Arial" w:cs="Arial"/>
          <w:sz w:val="20"/>
          <w:szCs w:val="20"/>
        </w:rPr>
        <w:t xml:space="preserve"> and he concurred that it would, however if we wanted to specifically state daycare center, we could amend the ordinance.  After discussion, </w:t>
      </w:r>
      <w:r w:rsidR="005D47E6" w:rsidRPr="005D47E6">
        <w:rPr>
          <w:rFonts w:ascii="Arial" w:hAnsi="Arial" w:cs="Arial"/>
          <w:b/>
          <w:bCs/>
          <w:sz w:val="20"/>
          <w:szCs w:val="20"/>
        </w:rPr>
        <w:t>a motion was made to add daycare centers as a permitted use to ordinance 13-1-25 by C Rose; 2</w:t>
      </w:r>
      <w:r w:rsidR="005D47E6" w:rsidRPr="005D47E6">
        <w:rPr>
          <w:rFonts w:ascii="Arial" w:hAnsi="Arial" w:cs="Arial"/>
          <w:b/>
          <w:bCs/>
          <w:sz w:val="20"/>
          <w:szCs w:val="20"/>
          <w:vertAlign w:val="superscript"/>
        </w:rPr>
        <w:t>nd</w:t>
      </w:r>
      <w:r w:rsidR="005D47E6" w:rsidRPr="005D47E6">
        <w:rPr>
          <w:rFonts w:ascii="Arial" w:hAnsi="Arial" w:cs="Arial"/>
          <w:b/>
          <w:bCs/>
          <w:sz w:val="20"/>
          <w:szCs w:val="20"/>
        </w:rPr>
        <w:t xml:space="preserve"> J White; 5 yes votes; motion carried.</w:t>
      </w:r>
    </w:p>
    <w:p w14:paraId="5AC2231C" w14:textId="79545F15" w:rsidR="00453D7D" w:rsidRPr="00453D7D" w:rsidRDefault="00453D7D" w:rsidP="00404464">
      <w:pPr>
        <w:rPr>
          <w:rFonts w:ascii="Arial" w:hAnsi="Arial" w:cs="Arial"/>
          <w:sz w:val="20"/>
          <w:szCs w:val="20"/>
        </w:rPr>
      </w:pPr>
      <w:r>
        <w:rPr>
          <w:rFonts w:ascii="Arial" w:hAnsi="Arial" w:cs="Arial"/>
          <w:b/>
          <w:bCs/>
          <w:sz w:val="20"/>
          <w:szCs w:val="20"/>
        </w:rPr>
        <w:t>Planning</w:t>
      </w:r>
      <w:r w:rsidR="007B35A7">
        <w:rPr>
          <w:rFonts w:ascii="Arial" w:hAnsi="Arial" w:cs="Arial"/>
          <w:b/>
          <w:bCs/>
          <w:sz w:val="20"/>
          <w:szCs w:val="20"/>
        </w:rPr>
        <w:t xml:space="preserve"> &amp; Housing</w:t>
      </w:r>
      <w:r>
        <w:rPr>
          <w:rFonts w:ascii="Arial" w:hAnsi="Arial" w:cs="Arial"/>
          <w:b/>
          <w:bCs/>
          <w:sz w:val="20"/>
          <w:szCs w:val="20"/>
        </w:rPr>
        <w:t xml:space="preserve"> Commission </w:t>
      </w:r>
      <w:r>
        <w:rPr>
          <w:rFonts w:ascii="Arial" w:hAnsi="Arial" w:cs="Arial"/>
          <w:sz w:val="20"/>
          <w:szCs w:val="20"/>
        </w:rPr>
        <w:t xml:space="preserve">– </w:t>
      </w:r>
      <w:r w:rsidR="00F84564">
        <w:rPr>
          <w:rFonts w:ascii="Arial" w:hAnsi="Arial" w:cs="Arial"/>
          <w:sz w:val="20"/>
          <w:szCs w:val="20"/>
        </w:rPr>
        <w:t>None</w:t>
      </w:r>
    </w:p>
    <w:p w14:paraId="3AE3B113" w14:textId="7D47ACD1" w:rsidR="006B49A4" w:rsidRDefault="006B49A4" w:rsidP="00D32E91">
      <w:pPr>
        <w:rPr>
          <w:rFonts w:ascii="Arial" w:hAnsi="Arial" w:cs="Arial"/>
          <w:sz w:val="20"/>
          <w:szCs w:val="20"/>
        </w:rPr>
      </w:pPr>
      <w:r w:rsidRPr="001B01A5">
        <w:rPr>
          <w:rFonts w:ascii="Arial" w:hAnsi="Arial" w:cs="Arial"/>
          <w:b/>
          <w:bCs/>
          <w:sz w:val="20"/>
          <w:szCs w:val="20"/>
        </w:rPr>
        <w:t>Zoning Committee</w:t>
      </w:r>
      <w:r>
        <w:rPr>
          <w:rFonts w:ascii="Arial" w:hAnsi="Arial" w:cs="Arial"/>
          <w:sz w:val="20"/>
          <w:szCs w:val="20"/>
        </w:rPr>
        <w:t xml:space="preserve"> – </w:t>
      </w:r>
      <w:r w:rsidR="00C83A61">
        <w:rPr>
          <w:rFonts w:ascii="Arial" w:hAnsi="Arial" w:cs="Arial"/>
          <w:sz w:val="20"/>
          <w:szCs w:val="20"/>
        </w:rPr>
        <w:t xml:space="preserve">Add Conditional Use for Solar Farms &amp; Data Centers to ordinance Title 13 – Zoning.  After discussion, </w:t>
      </w:r>
      <w:r w:rsidR="00C83A61" w:rsidRPr="00C83A61">
        <w:rPr>
          <w:rFonts w:ascii="Arial" w:hAnsi="Arial" w:cs="Arial"/>
          <w:b/>
          <w:bCs/>
          <w:sz w:val="20"/>
          <w:szCs w:val="20"/>
        </w:rPr>
        <w:t>a motion was made by J White to add conditional use for Solar Farms &amp; Data Centers to ordinance Title 13 – Zoning; 2</w:t>
      </w:r>
      <w:r w:rsidR="00C83A61" w:rsidRPr="00C83A61">
        <w:rPr>
          <w:rFonts w:ascii="Arial" w:hAnsi="Arial" w:cs="Arial"/>
          <w:b/>
          <w:bCs/>
          <w:sz w:val="20"/>
          <w:szCs w:val="20"/>
          <w:vertAlign w:val="superscript"/>
        </w:rPr>
        <w:t>nd</w:t>
      </w:r>
      <w:r w:rsidR="00C83A61" w:rsidRPr="00C83A61">
        <w:rPr>
          <w:rFonts w:ascii="Arial" w:hAnsi="Arial" w:cs="Arial"/>
          <w:b/>
          <w:bCs/>
          <w:sz w:val="20"/>
          <w:szCs w:val="20"/>
        </w:rPr>
        <w:t xml:space="preserve"> C Rose; 5 yes votes; motion carried.</w:t>
      </w:r>
    </w:p>
    <w:p w14:paraId="3629B33D" w14:textId="64CF9AD5" w:rsidR="00366D9C" w:rsidRDefault="00366D9C" w:rsidP="00D32E91">
      <w:pPr>
        <w:rPr>
          <w:rFonts w:ascii="Arial" w:hAnsi="Arial" w:cs="Arial"/>
          <w:sz w:val="20"/>
          <w:szCs w:val="20"/>
        </w:rPr>
      </w:pPr>
      <w:r w:rsidRPr="00520397">
        <w:rPr>
          <w:rFonts w:ascii="Arial" w:hAnsi="Arial" w:cs="Arial"/>
          <w:b/>
          <w:bCs/>
          <w:sz w:val="20"/>
          <w:szCs w:val="20"/>
        </w:rPr>
        <w:t>Public Services</w:t>
      </w:r>
      <w:r w:rsidRPr="00520397">
        <w:rPr>
          <w:rFonts w:ascii="Arial" w:hAnsi="Arial" w:cs="Arial"/>
          <w:sz w:val="20"/>
          <w:szCs w:val="20"/>
        </w:rPr>
        <w:t xml:space="preserve"> </w:t>
      </w:r>
      <w:r w:rsidR="00051441">
        <w:rPr>
          <w:rFonts w:ascii="Arial" w:hAnsi="Arial" w:cs="Arial"/>
          <w:sz w:val="20"/>
          <w:szCs w:val="20"/>
        </w:rPr>
        <w:t>–</w:t>
      </w:r>
      <w:r w:rsidRPr="00520397">
        <w:rPr>
          <w:rFonts w:ascii="Arial" w:hAnsi="Arial" w:cs="Arial"/>
          <w:sz w:val="20"/>
          <w:szCs w:val="20"/>
        </w:rPr>
        <w:t xml:space="preserve"> None</w:t>
      </w:r>
    </w:p>
    <w:p w14:paraId="2A24376A" w14:textId="2629FBAA" w:rsidR="00602316" w:rsidRDefault="00051441" w:rsidP="00D32E91">
      <w:pPr>
        <w:rPr>
          <w:rFonts w:ascii="Arial" w:hAnsi="Arial" w:cs="Arial"/>
          <w:sz w:val="20"/>
          <w:szCs w:val="20"/>
        </w:rPr>
      </w:pPr>
      <w:r w:rsidRPr="005B6FE0">
        <w:rPr>
          <w:rFonts w:ascii="Arial" w:hAnsi="Arial" w:cs="Arial"/>
          <w:b/>
          <w:bCs/>
          <w:sz w:val="20"/>
          <w:szCs w:val="20"/>
        </w:rPr>
        <w:t>Utility Committee</w:t>
      </w:r>
      <w:r>
        <w:rPr>
          <w:rFonts w:ascii="Arial" w:hAnsi="Arial" w:cs="Arial"/>
          <w:sz w:val="20"/>
          <w:szCs w:val="20"/>
        </w:rPr>
        <w:t xml:space="preserve"> –</w:t>
      </w:r>
      <w:r w:rsidR="00605C57">
        <w:rPr>
          <w:rFonts w:ascii="Arial" w:hAnsi="Arial" w:cs="Arial"/>
          <w:sz w:val="20"/>
          <w:szCs w:val="20"/>
        </w:rPr>
        <w:t xml:space="preserve"> </w:t>
      </w:r>
    </w:p>
    <w:p w14:paraId="6D880005" w14:textId="0F396896" w:rsidR="004F0D71" w:rsidRPr="00726A16" w:rsidRDefault="004F0D71" w:rsidP="000640D8">
      <w:pPr>
        <w:pStyle w:val="ListParagraph"/>
        <w:numPr>
          <w:ilvl w:val="0"/>
          <w:numId w:val="6"/>
        </w:numPr>
        <w:rPr>
          <w:rFonts w:ascii="Arial" w:hAnsi="Arial" w:cs="Arial"/>
          <w:sz w:val="20"/>
          <w:szCs w:val="20"/>
        </w:rPr>
      </w:pPr>
      <w:r w:rsidRPr="00726A16">
        <w:rPr>
          <w:rFonts w:ascii="Arial" w:hAnsi="Arial" w:cs="Arial"/>
          <w:sz w:val="20"/>
          <w:szCs w:val="20"/>
          <w:u w:val="single"/>
        </w:rPr>
        <w:t>Recent Water Issues/Complaints</w:t>
      </w:r>
      <w:r w:rsidRPr="00726A16">
        <w:rPr>
          <w:rFonts w:ascii="Arial" w:hAnsi="Arial" w:cs="Arial"/>
          <w:sz w:val="20"/>
          <w:szCs w:val="20"/>
        </w:rPr>
        <w:t xml:space="preserve"> – J Kniseley </w:t>
      </w:r>
      <w:r w:rsidR="00D853BC" w:rsidRPr="00726A16">
        <w:rPr>
          <w:rFonts w:ascii="Arial" w:hAnsi="Arial" w:cs="Arial"/>
          <w:sz w:val="20"/>
          <w:szCs w:val="20"/>
        </w:rPr>
        <w:t xml:space="preserve">indicated </w:t>
      </w:r>
      <w:r w:rsidR="005A1A5C" w:rsidRPr="00726A16">
        <w:rPr>
          <w:rFonts w:ascii="Arial" w:hAnsi="Arial" w:cs="Arial"/>
          <w:sz w:val="20"/>
          <w:szCs w:val="20"/>
        </w:rPr>
        <w:t xml:space="preserve">that we have received a couple of additional concerns about dirty/colored water.  </w:t>
      </w:r>
      <w:r w:rsidR="005B072B" w:rsidRPr="00726A16">
        <w:rPr>
          <w:rFonts w:ascii="Arial" w:hAnsi="Arial" w:cs="Arial"/>
          <w:sz w:val="20"/>
          <w:szCs w:val="20"/>
        </w:rPr>
        <w:t>We</w:t>
      </w:r>
      <w:r w:rsidR="005A1A5C" w:rsidRPr="00726A16">
        <w:rPr>
          <w:rFonts w:ascii="Arial" w:hAnsi="Arial" w:cs="Arial"/>
          <w:sz w:val="20"/>
          <w:szCs w:val="20"/>
        </w:rPr>
        <w:t xml:space="preserve"> have reached out to Wisconsin Rural Water for additional options. </w:t>
      </w:r>
      <w:r w:rsidR="005B072B" w:rsidRPr="00726A16">
        <w:rPr>
          <w:rFonts w:ascii="Arial" w:hAnsi="Arial" w:cs="Arial"/>
          <w:sz w:val="20"/>
          <w:szCs w:val="20"/>
        </w:rPr>
        <w:t>We will be moving fall hydrant flushing</w:t>
      </w:r>
      <w:r w:rsidR="00EB4DD2" w:rsidRPr="00726A16">
        <w:rPr>
          <w:rFonts w:ascii="Arial" w:hAnsi="Arial" w:cs="Arial"/>
          <w:sz w:val="20"/>
          <w:szCs w:val="20"/>
        </w:rPr>
        <w:t xml:space="preserve"> up</w:t>
      </w:r>
      <w:r w:rsidR="005B072B" w:rsidRPr="00726A16">
        <w:rPr>
          <w:rFonts w:ascii="Arial" w:hAnsi="Arial" w:cs="Arial"/>
          <w:sz w:val="20"/>
          <w:szCs w:val="20"/>
        </w:rPr>
        <w:t xml:space="preserve"> to the week of October 12</w:t>
      </w:r>
      <w:r w:rsidR="005B072B" w:rsidRPr="00726A16">
        <w:rPr>
          <w:rFonts w:ascii="Arial" w:hAnsi="Arial" w:cs="Arial"/>
          <w:sz w:val="20"/>
          <w:szCs w:val="20"/>
          <w:vertAlign w:val="superscript"/>
        </w:rPr>
        <w:t>th</w:t>
      </w:r>
      <w:r w:rsidR="005B072B" w:rsidRPr="00726A16">
        <w:rPr>
          <w:rFonts w:ascii="Arial" w:hAnsi="Arial" w:cs="Arial"/>
          <w:sz w:val="20"/>
          <w:szCs w:val="20"/>
        </w:rPr>
        <w:t xml:space="preserve">. </w:t>
      </w:r>
      <w:r w:rsidR="005A1A5C" w:rsidRPr="00726A16">
        <w:rPr>
          <w:rFonts w:ascii="Arial" w:hAnsi="Arial" w:cs="Arial"/>
          <w:sz w:val="20"/>
          <w:szCs w:val="20"/>
        </w:rPr>
        <w:t xml:space="preserve"> J Kniseley indicated that he recently </w:t>
      </w:r>
      <w:r w:rsidR="005B072B" w:rsidRPr="00726A16">
        <w:rPr>
          <w:rFonts w:ascii="Arial" w:hAnsi="Arial" w:cs="Arial"/>
          <w:sz w:val="20"/>
          <w:szCs w:val="20"/>
        </w:rPr>
        <w:t xml:space="preserve">found out </w:t>
      </w:r>
      <w:r w:rsidR="005A1A5C" w:rsidRPr="00726A16">
        <w:rPr>
          <w:rFonts w:ascii="Arial" w:hAnsi="Arial" w:cs="Arial"/>
          <w:sz w:val="20"/>
          <w:szCs w:val="20"/>
        </w:rPr>
        <w:t xml:space="preserve">that thermal expansion </w:t>
      </w:r>
      <w:r w:rsidR="00631142">
        <w:rPr>
          <w:rFonts w:ascii="Arial" w:hAnsi="Arial" w:cs="Arial"/>
          <w:sz w:val="20"/>
          <w:szCs w:val="20"/>
        </w:rPr>
        <w:t>or hot weather can</w:t>
      </w:r>
      <w:r w:rsidR="005A1A5C" w:rsidRPr="00726A16">
        <w:rPr>
          <w:rFonts w:ascii="Arial" w:hAnsi="Arial" w:cs="Arial"/>
          <w:sz w:val="20"/>
          <w:szCs w:val="20"/>
        </w:rPr>
        <w:t xml:space="preserve"> also cause rust within water. </w:t>
      </w:r>
      <w:r w:rsidR="00631142">
        <w:rPr>
          <w:rFonts w:ascii="Arial" w:hAnsi="Arial" w:cs="Arial"/>
          <w:sz w:val="20"/>
          <w:szCs w:val="20"/>
        </w:rPr>
        <w:t>Googles AI findings indicated extended heat dries and shifts soil, stressing old, brittle underground pipes. This movement, combined with high summer water demand, stirs up internal mineral buildup in aging mains, releasing rust into the taps</w:t>
      </w:r>
      <w:r w:rsidR="00726A16" w:rsidRPr="00726A16">
        <w:rPr>
          <w:rFonts w:ascii="Arial" w:hAnsi="Arial" w:cs="Arial"/>
          <w:sz w:val="20"/>
          <w:szCs w:val="20"/>
        </w:rPr>
        <w:t>.</w:t>
      </w:r>
      <w:r w:rsidR="005B072B" w:rsidRPr="00726A16">
        <w:rPr>
          <w:rFonts w:ascii="Arial" w:hAnsi="Arial" w:cs="Arial"/>
          <w:sz w:val="20"/>
          <w:szCs w:val="20"/>
        </w:rPr>
        <w:t xml:space="preserve"> </w:t>
      </w:r>
    </w:p>
    <w:p w14:paraId="03FD42F9" w14:textId="679A36FF" w:rsidR="008C5627" w:rsidRPr="000640D8" w:rsidRDefault="005B072B" w:rsidP="000640D8">
      <w:pPr>
        <w:pStyle w:val="ListParagraph"/>
        <w:numPr>
          <w:ilvl w:val="0"/>
          <w:numId w:val="6"/>
        </w:numPr>
        <w:rPr>
          <w:rFonts w:ascii="Arial" w:hAnsi="Arial" w:cs="Arial"/>
          <w:sz w:val="20"/>
          <w:szCs w:val="20"/>
        </w:rPr>
      </w:pPr>
      <w:r w:rsidRPr="00726A16">
        <w:rPr>
          <w:rFonts w:ascii="Arial" w:hAnsi="Arial" w:cs="Arial"/>
          <w:sz w:val="20"/>
          <w:szCs w:val="20"/>
          <w:u w:val="single"/>
        </w:rPr>
        <w:t xml:space="preserve">Update </w:t>
      </w:r>
      <w:r w:rsidR="008C5627" w:rsidRPr="00726A16">
        <w:rPr>
          <w:rFonts w:ascii="Arial" w:hAnsi="Arial" w:cs="Arial"/>
          <w:sz w:val="20"/>
          <w:szCs w:val="20"/>
          <w:u w:val="single"/>
        </w:rPr>
        <w:t>Sewer Emergency Discharge Pipe to Railroad Ditch Extension</w:t>
      </w:r>
      <w:r w:rsidR="008C5627" w:rsidRPr="00726A16">
        <w:rPr>
          <w:rFonts w:ascii="Arial" w:hAnsi="Arial" w:cs="Arial"/>
          <w:sz w:val="20"/>
          <w:szCs w:val="20"/>
        </w:rPr>
        <w:t xml:space="preserve"> – </w:t>
      </w:r>
      <w:r w:rsidRPr="00726A16">
        <w:rPr>
          <w:rFonts w:ascii="Arial" w:hAnsi="Arial" w:cs="Arial"/>
          <w:sz w:val="20"/>
          <w:szCs w:val="20"/>
        </w:rPr>
        <w:t>A Bush reported that</w:t>
      </w:r>
      <w:r>
        <w:rPr>
          <w:rFonts w:ascii="Arial" w:hAnsi="Arial" w:cs="Arial"/>
          <w:sz w:val="20"/>
          <w:szCs w:val="20"/>
        </w:rPr>
        <w:t xml:space="preserve"> the new pipe was ordered from First Supply and has been delivered.  CN Railroad will assist with the installation of the longer pipe.  A Bush indicated that the grated walking bridge may need a barrier of some kind, so nobody “sneaks” through.</w:t>
      </w:r>
    </w:p>
    <w:p w14:paraId="60D5F9C2" w14:textId="3F334B2C" w:rsidR="00A331BE" w:rsidRPr="00DF4219" w:rsidRDefault="00D32E91" w:rsidP="00DF4219">
      <w:pPr>
        <w:rPr>
          <w:rFonts w:ascii="Arial" w:hAnsi="Arial" w:cs="Arial"/>
          <w:sz w:val="20"/>
          <w:szCs w:val="20"/>
        </w:rPr>
      </w:pPr>
      <w:r w:rsidRPr="008632D0">
        <w:rPr>
          <w:rFonts w:ascii="Arial" w:hAnsi="Arial" w:cs="Arial"/>
          <w:b/>
          <w:bCs/>
          <w:sz w:val="20"/>
          <w:szCs w:val="20"/>
        </w:rPr>
        <w:t>Clerk’s Report:</w:t>
      </w:r>
      <w:r w:rsidRPr="00520397">
        <w:rPr>
          <w:rFonts w:ascii="Arial" w:hAnsi="Arial" w:cs="Arial"/>
          <w:b/>
          <w:bCs/>
          <w:sz w:val="20"/>
          <w:szCs w:val="20"/>
        </w:rPr>
        <w:t xml:space="preserve"> </w:t>
      </w:r>
      <w:r w:rsidR="00577A0B" w:rsidRPr="00520397">
        <w:rPr>
          <w:rFonts w:ascii="Arial" w:hAnsi="Arial" w:cs="Arial"/>
          <w:sz w:val="20"/>
          <w:szCs w:val="20"/>
        </w:rPr>
        <w:t>T Weisman reported the following:</w:t>
      </w:r>
    </w:p>
    <w:p w14:paraId="5C78AE62" w14:textId="550229DA" w:rsidR="001E37E3" w:rsidRPr="001E37E3" w:rsidRDefault="00DF4219" w:rsidP="00B6136A">
      <w:pPr>
        <w:pStyle w:val="ListParagraph"/>
        <w:numPr>
          <w:ilvl w:val="0"/>
          <w:numId w:val="3"/>
        </w:numPr>
        <w:rPr>
          <w:rFonts w:ascii="Arial" w:hAnsi="Arial" w:cs="Arial"/>
          <w:b/>
          <w:bCs/>
          <w:sz w:val="20"/>
          <w:szCs w:val="20"/>
        </w:rPr>
      </w:pPr>
      <w:r>
        <w:rPr>
          <w:rFonts w:ascii="Arial" w:hAnsi="Arial" w:cs="Arial"/>
          <w:sz w:val="20"/>
          <w:szCs w:val="20"/>
          <w:u w:val="single"/>
        </w:rPr>
        <w:t>gWorks/</w:t>
      </w:r>
      <w:r w:rsidR="00E11B76" w:rsidRPr="00E11B76">
        <w:rPr>
          <w:rFonts w:ascii="Arial" w:hAnsi="Arial" w:cs="Arial"/>
          <w:sz w:val="20"/>
          <w:szCs w:val="20"/>
          <w:u w:val="single"/>
        </w:rPr>
        <w:t>UBHub Software Update</w:t>
      </w:r>
      <w:r w:rsidR="00E11B76">
        <w:rPr>
          <w:rFonts w:ascii="Arial" w:hAnsi="Arial" w:cs="Arial"/>
          <w:sz w:val="20"/>
          <w:szCs w:val="20"/>
        </w:rPr>
        <w:t xml:space="preserve"> </w:t>
      </w:r>
      <w:r w:rsidR="005B5035">
        <w:rPr>
          <w:rFonts w:ascii="Arial" w:hAnsi="Arial" w:cs="Arial"/>
          <w:sz w:val="20"/>
          <w:szCs w:val="20"/>
        </w:rPr>
        <w:t>–</w:t>
      </w:r>
      <w:r w:rsidR="00E11B76">
        <w:rPr>
          <w:rFonts w:ascii="Arial" w:hAnsi="Arial" w:cs="Arial"/>
          <w:sz w:val="20"/>
          <w:szCs w:val="20"/>
        </w:rPr>
        <w:t xml:space="preserve"> </w:t>
      </w:r>
      <w:r w:rsidR="00397B11">
        <w:rPr>
          <w:rFonts w:ascii="Arial" w:hAnsi="Arial" w:cs="Arial"/>
          <w:sz w:val="20"/>
          <w:szCs w:val="20"/>
        </w:rPr>
        <w:t>No changes to report.</w:t>
      </w:r>
      <w:r w:rsidR="00DE1101">
        <w:rPr>
          <w:rFonts w:ascii="Arial" w:hAnsi="Arial" w:cs="Arial"/>
          <w:sz w:val="20"/>
          <w:szCs w:val="20"/>
        </w:rPr>
        <w:t xml:space="preserve"> We are currently in “wait mode” </w:t>
      </w:r>
      <w:r w:rsidR="007F7982">
        <w:rPr>
          <w:rFonts w:ascii="Arial" w:hAnsi="Arial" w:cs="Arial"/>
          <w:sz w:val="20"/>
          <w:szCs w:val="20"/>
        </w:rPr>
        <w:t xml:space="preserve">until </w:t>
      </w:r>
      <w:r w:rsidR="00DE1101">
        <w:rPr>
          <w:rFonts w:ascii="Arial" w:hAnsi="Arial" w:cs="Arial"/>
          <w:sz w:val="20"/>
          <w:szCs w:val="20"/>
        </w:rPr>
        <w:t>UB HUB has the functionality to support the</w:t>
      </w:r>
      <w:r w:rsidR="00F84564">
        <w:rPr>
          <w:rFonts w:ascii="Arial" w:hAnsi="Arial" w:cs="Arial"/>
          <w:sz w:val="20"/>
          <w:szCs w:val="20"/>
        </w:rPr>
        <w:t xml:space="preserve"> subtract or add meters that </w:t>
      </w:r>
      <w:r w:rsidR="00DE1101">
        <w:rPr>
          <w:rFonts w:ascii="Arial" w:hAnsi="Arial" w:cs="Arial"/>
          <w:sz w:val="20"/>
          <w:szCs w:val="20"/>
        </w:rPr>
        <w:t>we utilize.</w:t>
      </w:r>
      <w:r w:rsidR="00585FF6">
        <w:rPr>
          <w:rFonts w:ascii="Arial" w:hAnsi="Arial" w:cs="Arial"/>
          <w:sz w:val="20"/>
          <w:szCs w:val="20"/>
        </w:rPr>
        <w:t xml:space="preserve"> </w:t>
      </w:r>
      <w:r w:rsidR="007666F6">
        <w:rPr>
          <w:rFonts w:ascii="Arial" w:hAnsi="Arial" w:cs="Arial"/>
          <w:sz w:val="20"/>
          <w:szCs w:val="20"/>
        </w:rPr>
        <w:t xml:space="preserve">T Weisman reported that </w:t>
      </w:r>
      <w:r w:rsidR="001379F1">
        <w:rPr>
          <w:rFonts w:ascii="Arial" w:hAnsi="Arial" w:cs="Arial"/>
          <w:sz w:val="20"/>
          <w:szCs w:val="20"/>
        </w:rPr>
        <w:t>she investigated</w:t>
      </w:r>
      <w:r w:rsidR="007666F6">
        <w:rPr>
          <w:rFonts w:ascii="Arial" w:hAnsi="Arial" w:cs="Arial"/>
          <w:sz w:val="20"/>
          <w:szCs w:val="20"/>
        </w:rPr>
        <w:t xml:space="preserve"> Workhorse software which is the software used by several municipalities in </w:t>
      </w:r>
      <w:r w:rsidR="002C51A5">
        <w:rPr>
          <w:rFonts w:ascii="Arial" w:hAnsi="Arial" w:cs="Arial"/>
          <w:sz w:val="20"/>
          <w:szCs w:val="20"/>
        </w:rPr>
        <w:t>Wisconsin,</w:t>
      </w:r>
      <w:r w:rsidR="007666F6">
        <w:rPr>
          <w:rFonts w:ascii="Arial" w:hAnsi="Arial" w:cs="Arial"/>
          <w:sz w:val="20"/>
          <w:szCs w:val="20"/>
        </w:rPr>
        <w:t xml:space="preserve"> and the price list available on-line indicates that the cost would be $20,180, which our budget would be unable to support.</w:t>
      </w:r>
    </w:p>
    <w:p w14:paraId="52E92337" w14:textId="6640FB67" w:rsidR="00B6136A" w:rsidRDefault="005B072B" w:rsidP="00B6136A">
      <w:pPr>
        <w:pStyle w:val="ListParagraph"/>
        <w:numPr>
          <w:ilvl w:val="0"/>
          <w:numId w:val="3"/>
        </w:numPr>
        <w:rPr>
          <w:rFonts w:ascii="Arial" w:hAnsi="Arial" w:cs="Arial"/>
          <w:sz w:val="20"/>
          <w:szCs w:val="20"/>
        </w:rPr>
      </w:pPr>
      <w:r>
        <w:rPr>
          <w:rFonts w:ascii="Arial" w:hAnsi="Arial" w:cs="Arial"/>
          <w:sz w:val="20"/>
          <w:szCs w:val="20"/>
          <w:u w:val="single"/>
        </w:rPr>
        <w:t xml:space="preserve">Cybersecurity Alert – Malicious Activity Impacting WI </w:t>
      </w:r>
      <w:r w:rsidR="002C51A5">
        <w:rPr>
          <w:rFonts w:ascii="Arial" w:hAnsi="Arial" w:cs="Arial"/>
          <w:sz w:val="20"/>
          <w:szCs w:val="20"/>
          <w:u w:val="single"/>
        </w:rPr>
        <w:t>Public</w:t>
      </w:r>
      <w:r>
        <w:rPr>
          <w:rFonts w:ascii="Arial" w:hAnsi="Arial" w:cs="Arial"/>
          <w:sz w:val="20"/>
          <w:szCs w:val="20"/>
          <w:u w:val="single"/>
        </w:rPr>
        <w:t xml:space="preserve"> Drinking </w:t>
      </w:r>
      <w:r w:rsidR="0041414E">
        <w:rPr>
          <w:rFonts w:ascii="Arial" w:hAnsi="Arial" w:cs="Arial"/>
          <w:sz w:val="20"/>
          <w:szCs w:val="20"/>
          <w:u w:val="single"/>
        </w:rPr>
        <w:t xml:space="preserve">&amp; Wastewater </w:t>
      </w:r>
      <w:r>
        <w:rPr>
          <w:rFonts w:ascii="Arial" w:hAnsi="Arial" w:cs="Arial"/>
          <w:sz w:val="20"/>
          <w:szCs w:val="20"/>
          <w:u w:val="single"/>
        </w:rPr>
        <w:t>Systems</w:t>
      </w:r>
      <w:r>
        <w:rPr>
          <w:rFonts w:ascii="Arial" w:hAnsi="Arial" w:cs="Arial"/>
          <w:sz w:val="20"/>
          <w:szCs w:val="20"/>
        </w:rPr>
        <w:t xml:space="preserve"> </w:t>
      </w:r>
      <w:r w:rsidR="00EB4DD2">
        <w:rPr>
          <w:rFonts w:ascii="Arial" w:hAnsi="Arial" w:cs="Arial"/>
          <w:sz w:val="20"/>
          <w:szCs w:val="20"/>
        </w:rPr>
        <w:t>- We</w:t>
      </w:r>
      <w:r w:rsidR="0041414E">
        <w:rPr>
          <w:rFonts w:ascii="Arial" w:hAnsi="Arial" w:cs="Arial"/>
          <w:sz w:val="20"/>
          <w:szCs w:val="20"/>
        </w:rPr>
        <w:t xml:space="preserve"> have received notification from WI DNR &amp; the Public Service Commission regarding Programmable Logic </w:t>
      </w:r>
      <w:r w:rsidR="006C4D72">
        <w:rPr>
          <w:rFonts w:ascii="Arial" w:hAnsi="Arial" w:cs="Arial"/>
          <w:sz w:val="20"/>
          <w:szCs w:val="20"/>
        </w:rPr>
        <w:t>Controllers (</w:t>
      </w:r>
      <w:r w:rsidR="002C51A5">
        <w:rPr>
          <w:rFonts w:ascii="Arial" w:hAnsi="Arial" w:cs="Arial"/>
          <w:sz w:val="20"/>
          <w:szCs w:val="20"/>
        </w:rPr>
        <w:t xml:space="preserve">PLCs) </w:t>
      </w:r>
      <w:r w:rsidR="0041414E">
        <w:rPr>
          <w:rFonts w:ascii="Arial" w:hAnsi="Arial" w:cs="Arial"/>
          <w:sz w:val="20"/>
          <w:szCs w:val="20"/>
        </w:rPr>
        <w:t>that may be used at public drinking water &amp; wastewater systems.</w:t>
      </w:r>
      <w:r w:rsidR="002C51A5">
        <w:rPr>
          <w:rFonts w:ascii="Arial" w:hAnsi="Arial" w:cs="Arial"/>
          <w:sz w:val="20"/>
          <w:szCs w:val="20"/>
        </w:rPr>
        <w:t xml:space="preserve">  We followed their guidelines &amp; reached out to B&amp;M Technical who confirmed that our PLCs have no external connection to the internet, so we do not have risk of being hacked or cyber-attached since they (the bad guys) cannot get to our PLCs. A folder has been created to document our due diligence.</w:t>
      </w:r>
    </w:p>
    <w:p w14:paraId="65933F04" w14:textId="1BA121E8" w:rsidR="00EE7C29" w:rsidRDefault="00EE7C29" w:rsidP="00B6136A">
      <w:pPr>
        <w:pStyle w:val="ListParagraph"/>
        <w:numPr>
          <w:ilvl w:val="0"/>
          <w:numId w:val="3"/>
        </w:numPr>
        <w:rPr>
          <w:rFonts w:ascii="Arial" w:hAnsi="Arial" w:cs="Arial"/>
          <w:sz w:val="20"/>
          <w:szCs w:val="20"/>
        </w:rPr>
      </w:pPr>
      <w:r>
        <w:rPr>
          <w:rFonts w:ascii="Arial" w:hAnsi="Arial" w:cs="Arial"/>
          <w:sz w:val="20"/>
          <w:szCs w:val="20"/>
          <w:u w:val="single"/>
        </w:rPr>
        <w:lastRenderedPageBreak/>
        <w:t>Electronic Sign</w:t>
      </w:r>
      <w:r>
        <w:rPr>
          <w:rFonts w:ascii="Arial" w:hAnsi="Arial" w:cs="Arial"/>
          <w:sz w:val="20"/>
          <w:szCs w:val="20"/>
        </w:rPr>
        <w:t xml:space="preserve"> – </w:t>
      </w:r>
      <w:r w:rsidR="002C51A5">
        <w:rPr>
          <w:rFonts w:ascii="Arial" w:hAnsi="Arial" w:cs="Arial"/>
          <w:sz w:val="20"/>
          <w:szCs w:val="20"/>
        </w:rPr>
        <w:t xml:space="preserve">T Weisman reported that the repair parts for the sign are no longer available, so a replacement sign is required.  A letter from Daktronics indicating that a replacement sign would be required, the police report and the proposal from La Crosse Sign Group were submitted to our insurance company MPIC.  Replacement cost is approximately $37,250.  We have heard from MPIC that we can proceed with </w:t>
      </w:r>
      <w:r w:rsidR="00870C1C">
        <w:rPr>
          <w:rFonts w:ascii="Arial" w:hAnsi="Arial" w:cs="Arial"/>
          <w:sz w:val="20"/>
          <w:szCs w:val="20"/>
        </w:rPr>
        <w:t xml:space="preserve">replacing the sign.  T Weisman indicated that S Rose &amp; A Bush </w:t>
      </w:r>
      <w:r w:rsidR="00C83A61">
        <w:rPr>
          <w:rFonts w:ascii="Arial" w:hAnsi="Arial" w:cs="Arial"/>
          <w:sz w:val="20"/>
          <w:szCs w:val="20"/>
        </w:rPr>
        <w:t>opened</w:t>
      </w:r>
      <w:r w:rsidR="00870C1C">
        <w:rPr>
          <w:rFonts w:ascii="Arial" w:hAnsi="Arial" w:cs="Arial"/>
          <w:sz w:val="20"/>
          <w:szCs w:val="20"/>
        </w:rPr>
        <w:t xml:space="preserve"> the sign and were able to retrieve the bullet that caused the damage.  The bullet was given to Deputy Eversum and was received </w:t>
      </w:r>
      <w:r w:rsidR="009E0649">
        <w:rPr>
          <w:rFonts w:ascii="Arial" w:hAnsi="Arial" w:cs="Arial"/>
          <w:sz w:val="20"/>
          <w:szCs w:val="20"/>
        </w:rPr>
        <w:t>in</w:t>
      </w:r>
      <w:r w:rsidR="00870C1C">
        <w:rPr>
          <w:rFonts w:ascii="Arial" w:hAnsi="Arial" w:cs="Arial"/>
          <w:sz w:val="20"/>
          <w:szCs w:val="20"/>
        </w:rPr>
        <w:t xml:space="preserve"> evidence.</w:t>
      </w:r>
    </w:p>
    <w:p w14:paraId="1614CCD7" w14:textId="2ED1BF76" w:rsidR="0013386C" w:rsidRDefault="00C83A61" w:rsidP="00B6136A">
      <w:pPr>
        <w:pStyle w:val="ListParagraph"/>
        <w:numPr>
          <w:ilvl w:val="0"/>
          <w:numId w:val="3"/>
        </w:numPr>
        <w:rPr>
          <w:rFonts w:ascii="Arial" w:hAnsi="Arial" w:cs="Arial"/>
          <w:b/>
          <w:bCs/>
          <w:sz w:val="20"/>
          <w:szCs w:val="20"/>
        </w:rPr>
      </w:pPr>
      <w:r w:rsidRPr="00C83A61">
        <w:rPr>
          <w:rFonts w:ascii="Arial" w:hAnsi="Arial" w:cs="Arial"/>
          <w:sz w:val="20"/>
          <w:szCs w:val="20"/>
          <w:u w:val="single"/>
        </w:rPr>
        <w:t>Fall On-Line Village of Taylor Catalog</w:t>
      </w:r>
      <w:r>
        <w:rPr>
          <w:rFonts w:ascii="Arial" w:hAnsi="Arial" w:cs="Arial"/>
          <w:sz w:val="20"/>
          <w:szCs w:val="20"/>
        </w:rPr>
        <w:t xml:space="preserve"> – We will open the Village of Taylor on-line apparel catalog with Edge Graphics again this fall, approximately late September or early October.  There is no cost to the Village for this service all proceeds go directly to Edge Graphics.  We will add a couple of additional apparel options such as; </w:t>
      </w:r>
      <w:r w:rsidR="006C4D72">
        <w:rPr>
          <w:rFonts w:ascii="Arial" w:hAnsi="Arial" w:cs="Arial"/>
          <w:sz w:val="20"/>
          <w:szCs w:val="20"/>
        </w:rPr>
        <w:t>a</w:t>
      </w:r>
      <w:r>
        <w:rPr>
          <w:rFonts w:ascii="Arial" w:hAnsi="Arial" w:cs="Arial"/>
          <w:sz w:val="20"/>
          <w:szCs w:val="20"/>
        </w:rPr>
        <w:t xml:space="preserve"> zippered hood sweatshirt</w:t>
      </w:r>
      <w:r w:rsidR="006C4D72">
        <w:rPr>
          <w:rFonts w:ascii="Arial" w:hAnsi="Arial" w:cs="Arial"/>
          <w:sz w:val="20"/>
          <w:szCs w:val="20"/>
        </w:rPr>
        <w:t>, stocking cap/beanie, etc</w:t>
      </w:r>
      <w:r>
        <w:rPr>
          <w:rFonts w:ascii="Arial" w:hAnsi="Arial" w:cs="Arial"/>
          <w:sz w:val="20"/>
          <w:szCs w:val="20"/>
        </w:rPr>
        <w:t>.  We have received positive comments from those who have ordered the clothing. T Weisman in</w:t>
      </w:r>
      <w:r w:rsidR="0013386C">
        <w:rPr>
          <w:rFonts w:ascii="Arial" w:hAnsi="Arial" w:cs="Arial"/>
          <w:sz w:val="20"/>
          <w:szCs w:val="20"/>
        </w:rPr>
        <w:t xml:space="preserve">quired if it would be an option to offer our Poll Workers an item from our fall on-line catalog as an incentive for manning our polling location.  </w:t>
      </w:r>
      <w:r w:rsidR="0013386C" w:rsidRPr="0013386C">
        <w:rPr>
          <w:rFonts w:ascii="Arial" w:hAnsi="Arial" w:cs="Arial"/>
          <w:b/>
          <w:bCs/>
          <w:sz w:val="20"/>
          <w:szCs w:val="20"/>
        </w:rPr>
        <w:t>A motion to offer our Poll Workers an item from our fall on-line catalog as an incentive was made by C Rose; 2</w:t>
      </w:r>
      <w:r w:rsidR="0013386C" w:rsidRPr="0013386C">
        <w:rPr>
          <w:rFonts w:ascii="Arial" w:hAnsi="Arial" w:cs="Arial"/>
          <w:b/>
          <w:bCs/>
          <w:sz w:val="20"/>
          <w:szCs w:val="20"/>
          <w:vertAlign w:val="superscript"/>
        </w:rPr>
        <w:t>nd</w:t>
      </w:r>
      <w:r w:rsidR="0013386C" w:rsidRPr="0013386C">
        <w:rPr>
          <w:rFonts w:ascii="Arial" w:hAnsi="Arial" w:cs="Arial"/>
          <w:b/>
          <w:bCs/>
          <w:sz w:val="20"/>
          <w:szCs w:val="20"/>
        </w:rPr>
        <w:t xml:space="preserve"> S Roseth; 5 yes votes; motion carried. </w:t>
      </w:r>
    </w:p>
    <w:p w14:paraId="61449EBB" w14:textId="5F2A48C4" w:rsidR="00C83A61" w:rsidRPr="0013386C" w:rsidRDefault="0013386C" w:rsidP="00B6136A">
      <w:pPr>
        <w:pStyle w:val="ListParagraph"/>
        <w:numPr>
          <w:ilvl w:val="0"/>
          <w:numId w:val="3"/>
        </w:numPr>
        <w:rPr>
          <w:rFonts w:ascii="Arial" w:hAnsi="Arial" w:cs="Arial"/>
          <w:b/>
          <w:bCs/>
          <w:sz w:val="20"/>
          <w:szCs w:val="20"/>
        </w:rPr>
      </w:pPr>
      <w:r>
        <w:rPr>
          <w:rFonts w:ascii="Arial" w:hAnsi="Arial" w:cs="Arial"/>
          <w:sz w:val="20"/>
          <w:szCs w:val="20"/>
          <w:u w:val="single"/>
        </w:rPr>
        <w:t>2027 WisVote Memorandum of Understanding with Jackson County</w:t>
      </w:r>
      <w:r>
        <w:rPr>
          <w:rFonts w:ascii="Arial" w:hAnsi="Arial" w:cs="Arial"/>
          <w:sz w:val="20"/>
          <w:szCs w:val="20"/>
        </w:rPr>
        <w:t xml:space="preserve"> – T Weisman inquired if we could continue as a relier with Jackson County to act as our provider for WisVote Roles &amp; Responsibilities. After discussion, consensus was to continue this relationship with Jackson County </w:t>
      </w:r>
      <w:r w:rsidR="00B01770">
        <w:rPr>
          <w:rFonts w:ascii="Arial" w:hAnsi="Arial" w:cs="Arial"/>
          <w:sz w:val="20"/>
          <w:szCs w:val="20"/>
        </w:rPr>
        <w:t>Clerk’s</w:t>
      </w:r>
      <w:r>
        <w:rPr>
          <w:rFonts w:ascii="Arial" w:hAnsi="Arial" w:cs="Arial"/>
          <w:sz w:val="20"/>
          <w:szCs w:val="20"/>
        </w:rPr>
        <w:t xml:space="preserve"> office.</w:t>
      </w:r>
    </w:p>
    <w:p w14:paraId="0BA6D536" w14:textId="3F55A781" w:rsidR="00D32E91" w:rsidRPr="00FC154F" w:rsidRDefault="00D32E91" w:rsidP="00FC154F">
      <w:pPr>
        <w:rPr>
          <w:rFonts w:ascii="Arial" w:hAnsi="Arial" w:cs="Arial"/>
          <w:b/>
          <w:bCs/>
          <w:sz w:val="20"/>
          <w:szCs w:val="20"/>
        </w:rPr>
      </w:pPr>
      <w:r w:rsidRPr="00FC154F">
        <w:rPr>
          <w:rFonts w:ascii="Arial" w:hAnsi="Arial" w:cs="Arial"/>
          <w:b/>
          <w:bCs/>
          <w:sz w:val="20"/>
          <w:szCs w:val="20"/>
        </w:rPr>
        <w:t xml:space="preserve">Treasurer’s Report: </w:t>
      </w:r>
      <w:r w:rsidRPr="00FC154F">
        <w:rPr>
          <w:rFonts w:ascii="Arial" w:hAnsi="Arial" w:cs="Arial"/>
          <w:sz w:val="20"/>
          <w:szCs w:val="20"/>
        </w:rPr>
        <w:t xml:space="preserve">The Treasurer’s Report was provided to the board. </w:t>
      </w:r>
      <w:r w:rsidR="00C24B84" w:rsidRPr="00C24B84">
        <w:rPr>
          <w:rFonts w:ascii="Arial" w:hAnsi="Arial" w:cs="Arial"/>
          <w:b/>
          <w:bCs/>
          <w:sz w:val="20"/>
          <w:szCs w:val="20"/>
        </w:rPr>
        <w:t xml:space="preserve">Motion was made by </w:t>
      </w:r>
      <w:r w:rsidR="0013386C">
        <w:rPr>
          <w:rFonts w:ascii="Arial" w:hAnsi="Arial" w:cs="Arial"/>
          <w:b/>
          <w:bCs/>
          <w:sz w:val="20"/>
          <w:szCs w:val="20"/>
        </w:rPr>
        <w:t>J Beaman</w:t>
      </w:r>
      <w:r w:rsidRPr="00FC154F">
        <w:rPr>
          <w:rFonts w:ascii="Arial" w:hAnsi="Arial" w:cs="Arial"/>
          <w:b/>
          <w:bCs/>
          <w:sz w:val="20"/>
          <w:szCs w:val="20"/>
        </w:rPr>
        <w:t xml:space="preserve"> to approve the Treasurer’s Report as presented</w:t>
      </w:r>
      <w:r w:rsidR="00C41AD0">
        <w:rPr>
          <w:rFonts w:ascii="Arial" w:hAnsi="Arial" w:cs="Arial"/>
          <w:b/>
          <w:bCs/>
          <w:sz w:val="20"/>
          <w:szCs w:val="20"/>
        </w:rPr>
        <w:t>;</w:t>
      </w:r>
      <w:r w:rsidRPr="00FC154F">
        <w:rPr>
          <w:rFonts w:ascii="Arial" w:hAnsi="Arial" w:cs="Arial"/>
          <w:b/>
          <w:bCs/>
          <w:sz w:val="20"/>
          <w:szCs w:val="20"/>
        </w:rPr>
        <w:t xml:space="preserve"> 2</w:t>
      </w:r>
      <w:r w:rsidRPr="00FC154F">
        <w:rPr>
          <w:rFonts w:ascii="Arial" w:hAnsi="Arial" w:cs="Arial"/>
          <w:b/>
          <w:bCs/>
          <w:sz w:val="20"/>
          <w:szCs w:val="20"/>
          <w:vertAlign w:val="superscript"/>
        </w:rPr>
        <w:t>nd</w:t>
      </w:r>
      <w:r w:rsidRPr="00FC154F">
        <w:rPr>
          <w:rFonts w:ascii="Arial" w:hAnsi="Arial" w:cs="Arial"/>
          <w:b/>
          <w:bCs/>
          <w:sz w:val="20"/>
          <w:szCs w:val="20"/>
        </w:rPr>
        <w:t xml:space="preserve"> </w:t>
      </w:r>
      <w:r w:rsidR="0013386C">
        <w:rPr>
          <w:rFonts w:ascii="Arial" w:hAnsi="Arial" w:cs="Arial"/>
          <w:b/>
          <w:bCs/>
          <w:sz w:val="20"/>
          <w:szCs w:val="20"/>
        </w:rPr>
        <w:t>B Hulett</w:t>
      </w:r>
      <w:r w:rsidR="00C41AD0">
        <w:rPr>
          <w:rFonts w:ascii="Arial" w:hAnsi="Arial" w:cs="Arial"/>
          <w:b/>
          <w:bCs/>
          <w:sz w:val="20"/>
          <w:szCs w:val="20"/>
        </w:rPr>
        <w:t>;</w:t>
      </w:r>
      <w:r w:rsidRPr="00FC154F">
        <w:rPr>
          <w:rFonts w:ascii="Arial" w:hAnsi="Arial" w:cs="Arial"/>
          <w:b/>
          <w:bCs/>
          <w:sz w:val="20"/>
          <w:szCs w:val="20"/>
        </w:rPr>
        <w:t xml:space="preserve"> </w:t>
      </w:r>
      <w:r w:rsidR="0013386C">
        <w:rPr>
          <w:rFonts w:ascii="Arial" w:hAnsi="Arial" w:cs="Arial"/>
          <w:b/>
          <w:bCs/>
          <w:sz w:val="20"/>
          <w:szCs w:val="20"/>
        </w:rPr>
        <w:t>5</w:t>
      </w:r>
      <w:r w:rsidRPr="00FC154F">
        <w:rPr>
          <w:rFonts w:ascii="Arial" w:hAnsi="Arial" w:cs="Arial"/>
          <w:b/>
          <w:bCs/>
          <w:sz w:val="20"/>
          <w:szCs w:val="20"/>
        </w:rPr>
        <w:t xml:space="preserve"> yes votes</w:t>
      </w:r>
      <w:r w:rsidR="00C41AD0">
        <w:rPr>
          <w:rFonts w:ascii="Arial" w:hAnsi="Arial" w:cs="Arial"/>
          <w:b/>
          <w:bCs/>
          <w:sz w:val="20"/>
          <w:szCs w:val="20"/>
        </w:rPr>
        <w:t>;</w:t>
      </w:r>
      <w:r w:rsidRPr="00FC154F">
        <w:rPr>
          <w:rFonts w:ascii="Arial" w:hAnsi="Arial" w:cs="Arial"/>
          <w:b/>
          <w:bCs/>
          <w:sz w:val="20"/>
          <w:szCs w:val="20"/>
        </w:rPr>
        <w:t xml:space="preserve"> motion carried.</w:t>
      </w:r>
    </w:p>
    <w:p w14:paraId="456F773E" w14:textId="28E5A066" w:rsidR="00371515" w:rsidRDefault="000950AF" w:rsidP="00371515">
      <w:pPr>
        <w:rPr>
          <w:rFonts w:ascii="Arial" w:hAnsi="Arial" w:cs="Arial"/>
          <w:b/>
          <w:bCs/>
          <w:sz w:val="20"/>
          <w:szCs w:val="20"/>
        </w:rPr>
      </w:pPr>
      <w:r w:rsidRPr="00520397">
        <w:rPr>
          <w:rFonts w:ascii="Arial" w:hAnsi="Arial" w:cs="Arial"/>
          <w:b/>
          <w:bCs/>
          <w:sz w:val="20"/>
          <w:szCs w:val="20"/>
        </w:rPr>
        <w:t xml:space="preserve">Approval </w:t>
      </w:r>
      <w:r w:rsidR="00371515">
        <w:rPr>
          <w:rFonts w:ascii="Arial" w:hAnsi="Arial" w:cs="Arial"/>
          <w:b/>
          <w:bCs/>
          <w:sz w:val="20"/>
          <w:szCs w:val="20"/>
        </w:rPr>
        <w:t>to Pay Bills:</w:t>
      </w:r>
      <w:r w:rsidR="00371515" w:rsidRPr="00371515">
        <w:rPr>
          <w:rFonts w:ascii="Arial" w:hAnsi="Arial" w:cs="Arial"/>
          <w:sz w:val="20"/>
          <w:szCs w:val="20"/>
        </w:rPr>
        <w:t xml:space="preserve"> </w:t>
      </w:r>
      <w:r w:rsidR="00371515" w:rsidRPr="00520397">
        <w:rPr>
          <w:rFonts w:ascii="Arial" w:hAnsi="Arial" w:cs="Arial"/>
          <w:sz w:val="20"/>
          <w:szCs w:val="20"/>
        </w:rPr>
        <w:t>General Fund $</w:t>
      </w:r>
      <w:r w:rsidR="0011753F">
        <w:rPr>
          <w:rFonts w:ascii="Arial" w:hAnsi="Arial" w:cs="Arial"/>
          <w:sz w:val="20"/>
          <w:szCs w:val="20"/>
        </w:rPr>
        <w:t>4,335.42</w:t>
      </w:r>
      <w:r w:rsidR="00394853">
        <w:rPr>
          <w:rFonts w:ascii="Arial" w:hAnsi="Arial" w:cs="Arial"/>
          <w:sz w:val="20"/>
          <w:szCs w:val="20"/>
        </w:rPr>
        <w:t xml:space="preserve">, </w:t>
      </w:r>
      <w:r w:rsidR="00371515" w:rsidRPr="00520397">
        <w:rPr>
          <w:rFonts w:ascii="Arial" w:hAnsi="Arial" w:cs="Arial"/>
          <w:sz w:val="20"/>
          <w:szCs w:val="20"/>
        </w:rPr>
        <w:t>Water $</w:t>
      </w:r>
      <w:r w:rsidR="0011753F">
        <w:rPr>
          <w:rFonts w:ascii="Arial" w:hAnsi="Arial" w:cs="Arial"/>
          <w:sz w:val="20"/>
          <w:szCs w:val="20"/>
        </w:rPr>
        <w:t>372.72</w:t>
      </w:r>
      <w:r w:rsidR="00394853">
        <w:rPr>
          <w:rFonts w:ascii="Arial" w:hAnsi="Arial" w:cs="Arial"/>
          <w:sz w:val="20"/>
          <w:szCs w:val="20"/>
        </w:rPr>
        <w:t xml:space="preserve">, </w:t>
      </w:r>
      <w:r w:rsidR="00AF6321">
        <w:rPr>
          <w:rFonts w:ascii="Arial" w:hAnsi="Arial" w:cs="Arial"/>
          <w:sz w:val="20"/>
          <w:szCs w:val="20"/>
        </w:rPr>
        <w:t xml:space="preserve">and </w:t>
      </w:r>
      <w:r w:rsidR="00371515">
        <w:rPr>
          <w:rFonts w:ascii="Arial" w:hAnsi="Arial" w:cs="Arial"/>
          <w:sz w:val="20"/>
          <w:szCs w:val="20"/>
        </w:rPr>
        <w:t>Sewer $</w:t>
      </w:r>
      <w:r w:rsidR="0011753F">
        <w:rPr>
          <w:rFonts w:ascii="Arial" w:hAnsi="Arial" w:cs="Arial"/>
          <w:sz w:val="20"/>
          <w:szCs w:val="20"/>
        </w:rPr>
        <w:t>407.31</w:t>
      </w:r>
      <w:r w:rsidR="00371515">
        <w:rPr>
          <w:rFonts w:ascii="Arial" w:hAnsi="Arial" w:cs="Arial"/>
          <w:sz w:val="20"/>
          <w:szCs w:val="20"/>
        </w:rPr>
        <w:t xml:space="preserve">. </w:t>
      </w:r>
      <w:r w:rsidR="00371515" w:rsidRPr="00520397">
        <w:rPr>
          <w:rFonts w:ascii="Arial" w:hAnsi="Arial" w:cs="Arial"/>
          <w:b/>
          <w:bCs/>
          <w:sz w:val="20"/>
          <w:szCs w:val="20"/>
        </w:rPr>
        <w:t xml:space="preserve"> </w:t>
      </w:r>
      <w:r w:rsidR="00C24B84">
        <w:rPr>
          <w:rFonts w:ascii="Arial" w:hAnsi="Arial" w:cs="Arial"/>
          <w:b/>
          <w:bCs/>
          <w:sz w:val="20"/>
          <w:szCs w:val="20"/>
        </w:rPr>
        <w:t xml:space="preserve">Motion was made by </w:t>
      </w:r>
      <w:r w:rsidR="000640D8">
        <w:rPr>
          <w:rFonts w:ascii="Arial" w:hAnsi="Arial" w:cs="Arial"/>
          <w:b/>
          <w:bCs/>
          <w:sz w:val="20"/>
          <w:szCs w:val="20"/>
        </w:rPr>
        <w:t>J White</w:t>
      </w:r>
      <w:r w:rsidR="00371515" w:rsidRPr="00520397">
        <w:rPr>
          <w:rFonts w:ascii="Arial" w:hAnsi="Arial" w:cs="Arial"/>
          <w:b/>
          <w:bCs/>
          <w:sz w:val="20"/>
          <w:szCs w:val="20"/>
        </w:rPr>
        <w:t xml:space="preserve"> to approve all unpaid bills, and all other bills received with a due date before the next scheduled board meeting</w:t>
      </w:r>
      <w:r w:rsidR="00AA493B">
        <w:rPr>
          <w:rFonts w:ascii="Arial" w:hAnsi="Arial" w:cs="Arial"/>
          <w:b/>
          <w:bCs/>
          <w:sz w:val="20"/>
          <w:szCs w:val="20"/>
        </w:rPr>
        <w:t>;</w:t>
      </w:r>
      <w:r w:rsidR="00371515" w:rsidRPr="00520397">
        <w:rPr>
          <w:rFonts w:ascii="Arial" w:hAnsi="Arial" w:cs="Arial"/>
          <w:b/>
          <w:bCs/>
          <w:sz w:val="20"/>
          <w:szCs w:val="20"/>
        </w:rPr>
        <w:t xml:space="preserve"> 2</w:t>
      </w:r>
      <w:r w:rsidR="00371515" w:rsidRPr="00520397">
        <w:rPr>
          <w:rFonts w:ascii="Arial" w:hAnsi="Arial" w:cs="Arial"/>
          <w:b/>
          <w:bCs/>
          <w:sz w:val="20"/>
          <w:szCs w:val="20"/>
          <w:vertAlign w:val="superscript"/>
        </w:rPr>
        <w:t>nd</w:t>
      </w:r>
      <w:r w:rsidR="00371515" w:rsidRPr="00520397">
        <w:rPr>
          <w:rFonts w:ascii="Arial" w:hAnsi="Arial" w:cs="Arial"/>
          <w:b/>
          <w:bCs/>
          <w:sz w:val="20"/>
          <w:szCs w:val="20"/>
        </w:rPr>
        <w:t xml:space="preserve"> </w:t>
      </w:r>
      <w:r w:rsidR="0011753F">
        <w:rPr>
          <w:rFonts w:ascii="Arial" w:hAnsi="Arial" w:cs="Arial"/>
          <w:b/>
          <w:bCs/>
          <w:sz w:val="20"/>
          <w:szCs w:val="20"/>
        </w:rPr>
        <w:t>J Beaman</w:t>
      </w:r>
      <w:r w:rsidR="00AA493B">
        <w:rPr>
          <w:rFonts w:ascii="Arial" w:hAnsi="Arial" w:cs="Arial"/>
          <w:b/>
          <w:bCs/>
          <w:sz w:val="20"/>
          <w:szCs w:val="20"/>
        </w:rPr>
        <w:t>;</w:t>
      </w:r>
      <w:r w:rsidR="00371515">
        <w:rPr>
          <w:rFonts w:ascii="Arial" w:hAnsi="Arial" w:cs="Arial"/>
          <w:b/>
          <w:bCs/>
          <w:sz w:val="20"/>
          <w:szCs w:val="20"/>
        </w:rPr>
        <w:t xml:space="preserve"> </w:t>
      </w:r>
      <w:r w:rsidR="0011753F">
        <w:rPr>
          <w:rFonts w:ascii="Arial" w:hAnsi="Arial" w:cs="Arial"/>
          <w:b/>
          <w:bCs/>
          <w:sz w:val="20"/>
          <w:szCs w:val="20"/>
        </w:rPr>
        <w:t>5</w:t>
      </w:r>
      <w:r w:rsidR="00371515" w:rsidRPr="00520397">
        <w:rPr>
          <w:rFonts w:ascii="Arial" w:hAnsi="Arial" w:cs="Arial"/>
          <w:b/>
          <w:bCs/>
          <w:sz w:val="20"/>
          <w:szCs w:val="20"/>
        </w:rPr>
        <w:t xml:space="preserve"> yes votes</w:t>
      </w:r>
      <w:r w:rsidR="00AA493B">
        <w:rPr>
          <w:rFonts w:ascii="Arial" w:hAnsi="Arial" w:cs="Arial"/>
          <w:b/>
          <w:bCs/>
          <w:sz w:val="20"/>
          <w:szCs w:val="20"/>
        </w:rPr>
        <w:t>;</w:t>
      </w:r>
      <w:r w:rsidR="00371515" w:rsidRPr="00520397">
        <w:rPr>
          <w:rFonts w:ascii="Arial" w:hAnsi="Arial" w:cs="Arial"/>
          <w:b/>
          <w:bCs/>
          <w:sz w:val="20"/>
          <w:szCs w:val="20"/>
        </w:rPr>
        <w:t xml:space="preserve"> motion carried.</w:t>
      </w:r>
    </w:p>
    <w:p w14:paraId="76FB2C60" w14:textId="603E6F19" w:rsidR="00040B1D" w:rsidRPr="00560705" w:rsidRDefault="00E6102D" w:rsidP="00D32E91">
      <w:pPr>
        <w:rPr>
          <w:rFonts w:ascii="Arial" w:hAnsi="Arial" w:cs="Arial"/>
          <w:b/>
          <w:bCs/>
          <w:sz w:val="20"/>
          <w:szCs w:val="20"/>
        </w:rPr>
      </w:pPr>
      <w:r w:rsidRPr="003E5749">
        <w:rPr>
          <w:rFonts w:ascii="Arial" w:hAnsi="Arial" w:cs="Arial"/>
          <w:b/>
          <w:bCs/>
          <w:sz w:val="20"/>
          <w:szCs w:val="20"/>
        </w:rPr>
        <w:t>Unfinished Business:</w:t>
      </w:r>
    </w:p>
    <w:p w14:paraId="3672A076" w14:textId="5CAFD62B" w:rsidR="0006013A" w:rsidRDefault="00000516" w:rsidP="006D0A05">
      <w:pPr>
        <w:rPr>
          <w:rFonts w:ascii="Arial" w:hAnsi="Arial" w:cs="Arial"/>
          <w:sz w:val="20"/>
          <w:szCs w:val="20"/>
        </w:rPr>
      </w:pPr>
      <w:r>
        <w:rPr>
          <w:rFonts w:ascii="Arial" w:hAnsi="Arial" w:cs="Arial"/>
          <w:sz w:val="20"/>
          <w:szCs w:val="20"/>
          <w:u w:val="single"/>
        </w:rPr>
        <w:t xml:space="preserve">Ordinance </w:t>
      </w:r>
      <w:r w:rsidR="006A03EB">
        <w:rPr>
          <w:rFonts w:ascii="Arial" w:hAnsi="Arial" w:cs="Arial"/>
          <w:sz w:val="20"/>
          <w:szCs w:val="20"/>
          <w:u w:val="single"/>
        </w:rPr>
        <w:t>Updates</w:t>
      </w:r>
      <w:r w:rsidR="008C7330" w:rsidRPr="00520397">
        <w:rPr>
          <w:rFonts w:ascii="Arial" w:hAnsi="Arial" w:cs="Arial"/>
          <w:sz w:val="20"/>
          <w:szCs w:val="20"/>
        </w:rPr>
        <w:t xml:space="preserve"> – </w:t>
      </w:r>
      <w:r w:rsidR="006A03EB">
        <w:rPr>
          <w:rFonts w:ascii="Arial" w:hAnsi="Arial" w:cs="Arial"/>
          <w:sz w:val="20"/>
          <w:szCs w:val="20"/>
        </w:rPr>
        <w:t xml:space="preserve">T Weisman reported that </w:t>
      </w:r>
      <w:r w:rsidR="009417AC">
        <w:rPr>
          <w:rFonts w:ascii="Arial" w:hAnsi="Arial" w:cs="Arial"/>
          <w:sz w:val="20"/>
          <w:szCs w:val="20"/>
        </w:rPr>
        <w:t>ordinance updates will be worked on when opportunity arises.</w:t>
      </w:r>
    </w:p>
    <w:p w14:paraId="3FB9F8CA" w14:textId="074A42F2" w:rsidR="001B6BE6" w:rsidRDefault="007C7DB8" w:rsidP="006D0A05">
      <w:pPr>
        <w:rPr>
          <w:rFonts w:ascii="Arial" w:hAnsi="Arial" w:cs="Arial"/>
          <w:sz w:val="20"/>
          <w:szCs w:val="20"/>
        </w:rPr>
      </w:pPr>
      <w:r>
        <w:rPr>
          <w:rFonts w:ascii="Arial" w:hAnsi="Arial" w:cs="Arial"/>
          <w:sz w:val="20"/>
          <w:szCs w:val="20"/>
          <w:u w:val="single"/>
        </w:rPr>
        <w:t>Caldwell Banker/</w:t>
      </w:r>
      <w:r w:rsidR="00AA493B">
        <w:rPr>
          <w:rFonts w:ascii="Arial" w:hAnsi="Arial" w:cs="Arial"/>
          <w:sz w:val="20"/>
          <w:szCs w:val="20"/>
          <w:u w:val="single"/>
        </w:rPr>
        <w:t>Elm Lane</w:t>
      </w:r>
      <w:r w:rsidR="00BD4B8E">
        <w:rPr>
          <w:rFonts w:ascii="Arial" w:hAnsi="Arial" w:cs="Arial"/>
          <w:sz w:val="20"/>
          <w:szCs w:val="20"/>
        </w:rPr>
        <w:t xml:space="preserve"> –</w:t>
      </w:r>
      <w:r w:rsidR="003D50AE">
        <w:rPr>
          <w:rFonts w:ascii="Arial" w:hAnsi="Arial" w:cs="Arial"/>
          <w:sz w:val="20"/>
          <w:szCs w:val="20"/>
        </w:rPr>
        <w:t xml:space="preserve"> J Knisel</w:t>
      </w:r>
      <w:r w:rsidR="00E26976">
        <w:rPr>
          <w:rFonts w:ascii="Arial" w:hAnsi="Arial" w:cs="Arial"/>
          <w:sz w:val="20"/>
          <w:szCs w:val="20"/>
        </w:rPr>
        <w:t>e</w:t>
      </w:r>
      <w:r w:rsidR="003D50AE">
        <w:rPr>
          <w:rFonts w:ascii="Arial" w:hAnsi="Arial" w:cs="Arial"/>
          <w:sz w:val="20"/>
          <w:szCs w:val="20"/>
        </w:rPr>
        <w:t>y reported that no offers to purchase have been received</w:t>
      </w:r>
      <w:r w:rsidR="002F04C6">
        <w:rPr>
          <w:rFonts w:ascii="Arial" w:hAnsi="Arial" w:cs="Arial"/>
          <w:sz w:val="20"/>
          <w:szCs w:val="20"/>
        </w:rPr>
        <w:t xml:space="preserve">. </w:t>
      </w:r>
      <w:r w:rsidR="00EB4DD2">
        <w:rPr>
          <w:rFonts w:ascii="Arial" w:hAnsi="Arial" w:cs="Arial"/>
          <w:sz w:val="20"/>
          <w:szCs w:val="20"/>
        </w:rPr>
        <w:t>Our r</w:t>
      </w:r>
      <w:r w:rsidR="003E5749">
        <w:rPr>
          <w:rFonts w:ascii="Arial" w:hAnsi="Arial" w:cs="Arial"/>
          <w:sz w:val="20"/>
          <w:szCs w:val="20"/>
        </w:rPr>
        <w:t>ealtor has been sent a copy of the new recorded covenants.</w:t>
      </w:r>
    </w:p>
    <w:p w14:paraId="1FA8C84C" w14:textId="60900C49" w:rsidR="00602316" w:rsidRDefault="007B35A7" w:rsidP="006D0A05">
      <w:pPr>
        <w:rPr>
          <w:rFonts w:ascii="Arial" w:hAnsi="Arial" w:cs="Arial"/>
          <w:sz w:val="20"/>
          <w:szCs w:val="20"/>
        </w:rPr>
      </w:pPr>
      <w:r w:rsidRPr="006758CB">
        <w:rPr>
          <w:rFonts w:ascii="Arial" w:hAnsi="Arial" w:cs="Arial"/>
          <w:sz w:val="20"/>
          <w:szCs w:val="20"/>
          <w:u w:val="single"/>
        </w:rPr>
        <w:t>Elm Lane Parcel Covenants</w:t>
      </w:r>
      <w:r w:rsidRPr="007B35A7">
        <w:rPr>
          <w:rFonts w:ascii="Arial" w:hAnsi="Arial" w:cs="Arial"/>
          <w:sz w:val="20"/>
          <w:szCs w:val="20"/>
          <w:u w:val="single"/>
        </w:rPr>
        <w:t xml:space="preserve"> Review</w:t>
      </w:r>
      <w:r>
        <w:rPr>
          <w:rFonts w:ascii="Arial" w:hAnsi="Arial" w:cs="Arial"/>
          <w:sz w:val="20"/>
          <w:szCs w:val="20"/>
        </w:rPr>
        <w:t xml:space="preserve"> –</w:t>
      </w:r>
      <w:r w:rsidR="00543926">
        <w:rPr>
          <w:rFonts w:ascii="Arial" w:hAnsi="Arial" w:cs="Arial"/>
          <w:sz w:val="20"/>
          <w:szCs w:val="20"/>
        </w:rPr>
        <w:t xml:space="preserve"> </w:t>
      </w:r>
      <w:r w:rsidR="00602316">
        <w:rPr>
          <w:rFonts w:ascii="Arial" w:hAnsi="Arial" w:cs="Arial"/>
          <w:sz w:val="20"/>
          <w:szCs w:val="20"/>
        </w:rPr>
        <w:t xml:space="preserve">T Weisman </w:t>
      </w:r>
      <w:r w:rsidR="003E5749">
        <w:rPr>
          <w:rFonts w:ascii="Arial" w:hAnsi="Arial" w:cs="Arial"/>
          <w:sz w:val="20"/>
          <w:szCs w:val="20"/>
        </w:rPr>
        <w:t>reported new covenants have been recorded.</w:t>
      </w:r>
    </w:p>
    <w:p w14:paraId="1B624A0F" w14:textId="17BA579D" w:rsidR="003E5749" w:rsidRPr="00602316" w:rsidRDefault="003E5749" w:rsidP="006D0A05">
      <w:pPr>
        <w:rPr>
          <w:rFonts w:ascii="Arial" w:hAnsi="Arial" w:cs="Arial"/>
          <w:b/>
          <w:bCs/>
          <w:sz w:val="20"/>
          <w:szCs w:val="20"/>
        </w:rPr>
      </w:pPr>
      <w:r w:rsidRPr="003E5749">
        <w:rPr>
          <w:rFonts w:ascii="Arial" w:hAnsi="Arial" w:cs="Arial"/>
          <w:sz w:val="20"/>
          <w:szCs w:val="20"/>
          <w:u w:val="single"/>
        </w:rPr>
        <w:t>Chicken Site Plan – Bertelsen &amp; Inspections</w:t>
      </w:r>
      <w:r>
        <w:rPr>
          <w:rFonts w:ascii="Arial" w:hAnsi="Arial" w:cs="Arial"/>
          <w:sz w:val="20"/>
          <w:szCs w:val="20"/>
        </w:rPr>
        <w:t xml:space="preserve"> – J Kniseley reported that Mr. Bertelsen called and asked for a two (2) week extension due to it being to hot to transport the younger chickens.  Extension was granted until 8/14</w:t>
      </w:r>
      <w:r w:rsidR="006C4D72">
        <w:rPr>
          <w:rFonts w:ascii="Arial" w:hAnsi="Arial" w:cs="Arial"/>
          <w:sz w:val="20"/>
          <w:szCs w:val="20"/>
        </w:rPr>
        <w:t>/</w:t>
      </w:r>
      <w:r>
        <w:rPr>
          <w:rFonts w:ascii="Arial" w:hAnsi="Arial" w:cs="Arial"/>
          <w:sz w:val="20"/>
          <w:szCs w:val="20"/>
        </w:rPr>
        <w:t>26, so the week of August 17</w:t>
      </w:r>
      <w:r w:rsidRPr="003E5749">
        <w:rPr>
          <w:rFonts w:ascii="Arial" w:hAnsi="Arial" w:cs="Arial"/>
          <w:sz w:val="20"/>
          <w:szCs w:val="20"/>
          <w:vertAlign w:val="superscript"/>
        </w:rPr>
        <w:t>th</w:t>
      </w:r>
      <w:r>
        <w:rPr>
          <w:rFonts w:ascii="Arial" w:hAnsi="Arial" w:cs="Arial"/>
          <w:sz w:val="20"/>
          <w:szCs w:val="20"/>
        </w:rPr>
        <w:t xml:space="preserve"> inspection will be needed. </w:t>
      </w:r>
    </w:p>
    <w:p w14:paraId="042D1B51" w14:textId="17016A1F" w:rsidR="00F10699" w:rsidRDefault="00E6102D" w:rsidP="00D32E91">
      <w:pPr>
        <w:rPr>
          <w:rFonts w:ascii="Arial" w:hAnsi="Arial" w:cs="Arial"/>
          <w:b/>
          <w:bCs/>
          <w:sz w:val="20"/>
          <w:szCs w:val="20"/>
        </w:rPr>
      </w:pPr>
      <w:r w:rsidRPr="00520397">
        <w:rPr>
          <w:rFonts w:ascii="Arial" w:hAnsi="Arial" w:cs="Arial"/>
          <w:b/>
          <w:bCs/>
          <w:sz w:val="20"/>
          <w:szCs w:val="20"/>
        </w:rPr>
        <w:t>New Business:</w:t>
      </w:r>
    </w:p>
    <w:p w14:paraId="0763AE48" w14:textId="77418434" w:rsidR="00ED32DD" w:rsidRPr="00ED32DD" w:rsidRDefault="003E5749" w:rsidP="00600C73">
      <w:pPr>
        <w:rPr>
          <w:rFonts w:ascii="Arial" w:hAnsi="Arial" w:cs="Arial"/>
          <w:b/>
          <w:bCs/>
          <w:sz w:val="20"/>
          <w:szCs w:val="20"/>
        </w:rPr>
      </w:pPr>
      <w:r>
        <w:rPr>
          <w:rFonts w:ascii="Arial" w:hAnsi="Arial" w:cs="Arial"/>
          <w:sz w:val="20"/>
          <w:szCs w:val="20"/>
          <w:u w:val="single"/>
        </w:rPr>
        <w:t>Burn Barrels</w:t>
      </w:r>
      <w:r w:rsidR="00ED32DD">
        <w:rPr>
          <w:rFonts w:ascii="Arial" w:hAnsi="Arial" w:cs="Arial"/>
          <w:sz w:val="20"/>
          <w:szCs w:val="20"/>
        </w:rPr>
        <w:t xml:space="preserve"> – </w:t>
      </w:r>
      <w:r w:rsidR="00181907">
        <w:rPr>
          <w:rFonts w:ascii="Arial" w:hAnsi="Arial" w:cs="Arial"/>
          <w:sz w:val="20"/>
          <w:szCs w:val="20"/>
        </w:rPr>
        <w:t xml:space="preserve">J Kniseley </w:t>
      </w:r>
      <w:r>
        <w:rPr>
          <w:rFonts w:ascii="Arial" w:hAnsi="Arial" w:cs="Arial"/>
          <w:sz w:val="20"/>
          <w:szCs w:val="20"/>
        </w:rPr>
        <w:t>reported that at the last board meeting Gary Skaar brought up the concern about burn barrels within the Village limits</w:t>
      </w:r>
      <w:r w:rsidR="00563C84">
        <w:rPr>
          <w:rFonts w:ascii="Arial" w:hAnsi="Arial" w:cs="Arial"/>
          <w:sz w:val="20"/>
          <w:szCs w:val="20"/>
        </w:rPr>
        <w:t>. Currently</w:t>
      </w:r>
      <w:r w:rsidR="00645962">
        <w:rPr>
          <w:rFonts w:ascii="Arial" w:hAnsi="Arial" w:cs="Arial"/>
          <w:sz w:val="20"/>
          <w:szCs w:val="20"/>
        </w:rPr>
        <w:t xml:space="preserve"> Ordinance 5-1-9(b)(5) indicates “Burning barrels may be used during daylight hours on Saturdays only. Only clean paper products may be burned. Burning barrels may not be used for burning plastic or wet or oily paper. Paper products designated as recyclables shall be recycled.”</w:t>
      </w:r>
      <w:r>
        <w:rPr>
          <w:rFonts w:ascii="Arial" w:hAnsi="Arial" w:cs="Arial"/>
          <w:sz w:val="20"/>
          <w:szCs w:val="20"/>
        </w:rPr>
        <w:t xml:space="preserve"> </w:t>
      </w:r>
      <w:r w:rsidR="005A38C8">
        <w:rPr>
          <w:rFonts w:ascii="Arial" w:hAnsi="Arial" w:cs="Arial"/>
          <w:sz w:val="20"/>
          <w:szCs w:val="20"/>
        </w:rPr>
        <w:t>After discussion, it was determined that we would leave our current ordinance as is and readdress if additional complaints are received.</w:t>
      </w:r>
      <w:r w:rsidR="0097193F">
        <w:rPr>
          <w:rFonts w:ascii="Arial" w:hAnsi="Arial" w:cs="Arial"/>
          <w:sz w:val="20"/>
          <w:szCs w:val="20"/>
        </w:rPr>
        <w:t xml:space="preserve"> </w:t>
      </w:r>
    </w:p>
    <w:p w14:paraId="04BBEC87" w14:textId="039508B9" w:rsidR="0082319C" w:rsidRDefault="00F43BBE" w:rsidP="0082319C">
      <w:pPr>
        <w:rPr>
          <w:rFonts w:ascii="Arial" w:hAnsi="Arial" w:cs="Arial"/>
          <w:b/>
          <w:bCs/>
          <w:sz w:val="20"/>
          <w:szCs w:val="20"/>
        </w:rPr>
      </w:pPr>
      <w:r>
        <w:rPr>
          <w:rFonts w:ascii="Arial" w:hAnsi="Arial" w:cs="Arial"/>
          <w:sz w:val="20"/>
          <w:szCs w:val="20"/>
          <w:u w:val="single"/>
        </w:rPr>
        <w:t>Building Permit</w:t>
      </w:r>
      <w:r w:rsidR="005E0DEE">
        <w:rPr>
          <w:rFonts w:ascii="Arial" w:hAnsi="Arial" w:cs="Arial"/>
          <w:sz w:val="20"/>
          <w:szCs w:val="20"/>
          <w:u w:val="single"/>
        </w:rPr>
        <w:t xml:space="preserve"> </w:t>
      </w:r>
      <w:r w:rsidR="00B01770">
        <w:rPr>
          <w:rFonts w:ascii="Arial" w:hAnsi="Arial" w:cs="Arial"/>
          <w:sz w:val="20"/>
          <w:szCs w:val="20"/>
          <w:u w:val="single"/>
        </w:rPr>
        <w:t>–</w:t>
      </w:r>
      <w:r>
        <w:rPr>
          <w:rFonts w:ascii="Arial" w:hAnsi="Arial" w:cs="Arial"/>
          <w:sz w:val="20"/>
          <w:szCs w:val="20"/>
          <w:u w:val="single"/>
        </w:rPr>
        <w:t xml:space="preserve"> </w:t>
      </w:r>
      <w:r w:rsidR="00B01770">
        <w:rPr>
          <w:rFonts w:ascii="Arial" w:hAnsi="Arial" w:cs="Arial"/>
          <w:sz w:val="20"/>
          <w:szCs w:val="20"/>
          <w:u w:val="single"/>
        </w:rPr>
        <w:t>Jake Brown/Ed Harrington 211 2</w:t>
      </w:r>
      <w:r w:rsidR="00B01770" w:rsidRPr="00B01770">
        <w:rPr>
          <w:rFonts w:ascii="Arial" w:hAnsi="Arial" w:cs="Arial"/>
          <w:sz w:val="20"/>
          <w:szCs w:val="20"/>
          <w:u w:val="single"/>
          <w:vertAlign w:val="superscript"/>
        </w:rPr>
        <w:t>nd</w:t>
      </w:r>
      <w:r w:rsidR="00B01770">
        <w:rPr>
          <w:rFonts w:ascii="Arial" w:hAnsi="Arial" w:cs="Arial"/>
          <w:sz w:val="20"/>
          <w:szCs w:val="20"/>
          <w:u w:val="single"/>
        </w:rPr>
        <w:t xml:space="preserve"> Street</w:t>
      </w:r>
      <w:r>
        <w:rPr>
          <w:rFonts w:ascii="Arial" w:hAnsi="Arial" w:cs="Arial"/>
          <w:sz w:val="20"/>
          <w:szCs w:val="20"/>
          <w:u w:val="single"/>
        </w:rPr>
        <w:t xml:space="preserve"> – </w:t>
      </w:r>
      <w:r w:rsidR="00B01770">
        <w:rPr>
          <w:rFonts w:ascii="Arial" w:hAnsi="Arial" w:cs="Arial"/>
          <w:sz w:val="20"/>
          <w:szCs w:val="20"/>
          <w:u w:val="single"/>
        </w:rPr>
        <w:t>Fence</w:t>
      </w:r>
      <w:r w:rsidR="00280D44">
        <w:rPr>
          <w:rFonts w:ascii="Arial" w:hAnsi="Arial" w:cs="Arial"/>
          <w:sz w:val="20"/>
          <w:szCs w:val="20"/>
        </w:rPr>
        <w:t xml:space="preserve"> – </w:t>
      </w:r>
      <w:r w:rsidR="00B01770">
        <w:rPr>
          <w:rFonts w:ascii="Arial" w:hAnsi="Arial" w:cs="Arial"/>
          <w:sz w:val="20"/>
          <w:szCs w:val="20"/>
        </w:rPr>
        <w:t xml:space="preserve">T Weisman shared the plan for the fence.  There were concerns regarding </w:t>
      </w:r>
      <w:r w:rsidR="004A25A7">
        <w:rPr>
          <w:rFonts w:ascii="Arial" w:hAnsi="Arial" w:cs="Arial"/>
          <w:sz w:val="20"/>
          <w:szCs w:val="20"/>
        </w:rPr>
        <w:t>the placement of the fence and</w:t>
      </w:r>
      <w:r w:rsidR="00B53605">
        <w:rPr>
          <w:rFonts w:ascii="Arial" w:hAnsi="Arial" w:cs="Arial"/>
          <w:sz w:val="20"/>
          <w:szCs w:val="20"/>
        </w:rPr>
        <w:t xml:space="preserve"> currently</w:t>
      </w:r>
      <w:r w:rsidR="004A25A7">
        <w:rPr>
          <w:rFonts w:ascii="Arial" w:hAnsi="Arial" w:cs="Arial"/>
          <w:sz w:val="20"/>
          <w:szCs w:val="20"/>
        </w:rPr>
        <w:t xml:space="preserve"> the operator of the daycare center is unknown. No action taken at this time, postponed until additional information is received.</w:t>
      </w:r>
    </w:p>
    <w:p w14:paraId="08D97EF2" w14:textId="28BBCFA2" w:rsidR="00272F3B" w:rsidRPr="00520397" w:rsidRDefault="007E0011" w:rsidP="00D32E91">
      <w:pPr>
        <w:rPr>
          <w:rFonts w:ascii="Arial" w:hAnsi="Arial" w:cs="Arial"/>
          <w:b/>
          <w:bCs/>
          <w:sz w:val="20"/>
          <w:szCs w:val="20"/>
        </w:rPr>
      </w:pPr>
      <w:r w:rsidRPr="00D51EFB">
        <w:rPr>
          <w:rFonts w:ascii="Arial" w:hAnsi="Arial" w:cs="Arial"/>
          <w:b/>
          <w:bCs/>
          <w:sz w:val="20"/>
          <w:szCs w:val="20"/>
        </w:rPr>
        <w:t>Adjourn</w:t>
      </w:r>
      <w:r w:rsidR="00F56A51" w:rsidRPr="00520397">
        <w:rPr>
          <w:rFonts w:ascii="Arial" w:hAnsi="Arial" w:cs="Arial"/>
          <w:b/>
          <w:bCs/>
          <w:sz w:val="20"/>
          <w:szCs w:val="20"/>
        </w:rPr>
        <w:t xml:space="preserve"> </w:t>
      </w:r>
      <w:r w:rsidR="00874E82">
        <w:rPr>
          <w:rFonts w:ascii="Arial" w:hAnsi="Arial" w:cs="Arial"/>
          <w:b/>
          <w:bCs/>
          <w:sz w:val="20"/>
          <w:szCs w:val="20"/>
        </w:rPr>
        <w:t>–</w:t>
      </w:r>
      <w:r w:rsidR="00F56A51" w:rsidRPr="00520397">
        <w:rPr>
          <w:rFonts w:ascii="Arial" w:hAnsi="Arial" w:cs="Arial"/>
          <w:b/>
          <w:bCs/>
          <w:sz w:val="20"/>
          <w:szCs w:val="20"/>
        </w:rPr>
        <w:t xml:space="preserve"> </w:t>
      </w:r>
      <w:r w:rsidR="00980197">
        <w:rPr>
          <w:rFonts w:ascii="Arial" w:hAnsi="Arial" w:cs="Arial"/>
          <w:b/>
          <w:bCs/>
          <w:sz w:val="20"/>
          <w:szCs w:val="20"/>
        </w:rPr>
        <w:t>J White</w:t>
      </w:r>
      <w:r w:rsidR="00D232C8">
        <w:rPr>
          <w:rFonts w:ascii="Arial" w:hAnsi="Arial" w:cs="Arial"/>
          <w:b/>
          <w:bCs/>
          <w:sz w:val="20"/>
          <w:szCs w:val="20"/>
        </w:rPr>
        <w:t xml:space="preserve"> </w:t>
      </w:r>
      <w:r w:rsidR="00E30805" w:rsidRPr="00520397">
        <w:rPr>
          <w:rFonts w:ascii="Arial" w:hAnsi="Arial" w:cs="Arial"/>
          <w:b/>
          <w:bCs/>
          <w:sz w:val="20"/>
          <w:szCs w:val="20"/>
        </w:rPr>
        <w:t xml:space="preserve">made a motion to adjourn at </w:t>
      </w:r>
      <w:r w:rsidR="00F43BBE">
        <w:rPr>
          <w:rFonts w:ascii="Arial" w:hAnsi="Arial" w:cs="Arial"/>
          <w:b/>
          <w:bCs/>
          <w:sz w:val="20"/>
          <w:szCs w:val="20"/>
        </w:rPr>
        <w:t>6:</w:t>
      </w:r>
      <w:r w:rsidR="00627E14">
        <w:rPr>
          <w:rFonts w:ascii="Arial" w:hAnsi="Arial" w:cs="Arial"/>
          <w:b/>
          <w:bCs/>
          <w:sz w:val="20"/>
          <w:szCs w:val="20"/>
        </w:rPr>
        <w:t>03</w:t>
      </w:r>
      <w:r w:rsidR="00E30805" w:rsidRPr="00520397">
        <w:rPr>
          <w:rFonts w:ascii="Arial" w:hAnsi="Arial" w:cs="Arial"/>
          <w:b/>
          <w:bCs/>
          <w:sz w:val="20"/>
          <w:szCs w:val="20"/>
        </w:rPr>
        <w:t>pm</w:t>
      </w:r>
      <w:r w:rsidR="00687323">
        <w:rPr>
          <w:rFonts w:ascii="Arial" w:hAnsi="Arial" w:cs="Arial"/>
          <w:b/>
          <w:bCs/>
          <w:sz w:val="20"/>
          <w:szCs w:val="20"/>
        </w:rPr>
        <w:t>;</w:t>
      </w:r>
      <w:r w:rsidR="00E30805" w:rsidRPr="00520397">
        <w:rPr>
          <w:rFonts w:ascii="Arial" w:hAnsi="Arial" w:cs="Arial"/>
          <w:b/>
          <w:bCs/>
          <w:sz w:val="20"/>
          <w:szCs w:val="20"/>
        </w:rPr>
        <w:t xml:space="preserve"> 2</w:t>
      </w:r>
      <w:r w:rsidR="00E30805" w:rsidRPr="00520397">
        <w:rPr>
          <w:rFonts w:ascii="Arial" w:hAnsi="Arial" w:cs="Arial"/>
          <w:b/>
          <w:bCs/>
          <w:sz w:val="20"/>
          <w:szCs w:val="20"/>
          <w:vertAlign w:val="superscript"/>
        </w:rPr>
        <w:t>nd</w:t>
      </w:r>
      <w:r w:rsidR="00E30805" w:rsidRPr="00520397">
        <w:rPr>
          <w:rFonts w:ascii="Arial" w:hAnsi="Arial" w:cs="Arial"/>
          <w:b/>
          <w:bCs/>
          <w:sz w:val="20"/>
          <w:szCs w:val="20"/>
        </w:rPr>
        <w:t xml:space="preserve"> </w:t>
      </w:r>
      <w:r w:rsidR="00F43BBE">
        <w:rPr>
          <w:rFonts w:ascii="Arial" w:hAnsi="Arial" w:cs="Arial"/>
          <w:b/>
          <w:bCs/>
          <w:sz w:val="20"/>
          <w:szCs w:val="20"/>
        </w:rPr>
        <w:t>C Rose</w:t>
      </w:r>
      <w:r w:rsidR="00687323">
        <w:rPr>
          <w:rFonts w:ascii="Arial" w:hAnsi="Arial" w:cs="Arial"/>
          <w:b/>
          <w:bCs/>
          <w:sz w:val="20"/>
          <w:szCs w:val="20"/>
        </w:rPr>
        <w:t>;</w:t>
      </w:r>
      <w:r w:rsidR="00E30805" w:rsidRPr="00520397">
        <w:rPr>
          <w:rFonts w:ascii="Arial" w:hAnsi="Arial" w:cs="Arial"/>
          <w:b/>
          <w:bCs/>
          <w:sz w:val="20"/>
          <w:szCs w:val="20"/>
        </w:rPr>
        <w:t xml:space="preserve"> </w:t>
      </w:r>
      <w:r w:rsidR="00627E14">
        <w:rPr>
          <w:rFonts w:ascii="Arial" w:hAnsi="Arial" w:cs="Arial"/>
          <w:b/>
          <w:bCs/>
          <w:sz w:val="20"/>
          <w:szCs w:val="20"/>
        </w:rPr>
        <w:t>5</w:t>
      </w:r>
      <w:r w:rsidR="00E30805" w:rsidRPr="00520397">
        <w:rPr>
          <w:rFonts w:ascii="Arial" w:hAnsi="Arial" w:cs="Arial"/>
          <w:b/>
          <w:bCs/>
          <w:sz w:val="20"/>
          <w:szCs w:val="20"/>
        </w:rPr>
        <w:t xml:space="preserve"> yes votes</w:t>
      </w:r>
      <w:r w:rsidR="00687323">
        <w:rPr>
          <w:rFonts w:ascii="Arial" w:hAnsi="Arial" w:cs="Arial"/>
          <w:b/>
          <w:bCs/>
          <w:sz w:val="20"/>
          <w:szCs w:val="20"/>
        </w:rPr>
        <w:t>;</w:t>
      </w:r>
      <w:r w:rsidR="00E30805" w:rsidRPr="00520397">
        <w:rPr>
          <w:rFonts w:ascii="Arial" w:hAnsi="Arial" w:cs="Arial"/>
          <w:b/>
          <w:bCs/>
          <w:sz w:val="20"/>
          <w:szCs w:val="20"/>
        </w:rPr>
        <w:t xml:space="preserve"> motion carried.</w:t>
      </w:r>
    </w:p>
    <w:p w14:paraId="4AD6011E" w14:textId="53475C27" w:rsidR="00E30805" w:rsidRPr="00520397" w:rsidRDefault="00E30805" w:rsidP="00271D90">
      <w:pPr>
        <w:spacing w:after="0"/>
        <w:rPr>
          <w:rFonts w:ascii="Arial" w:hAnsi="Arial" w:cs="Arial"/>
          <w:sz w:val="20"/>
          <w:szCs w:val="20"/>
        </w:rPr>
      </w:pPr>
      <w:r w:rsidRPr="00520397">
        <w:rPr>
          <w:rFonts w:ascii="Arial" w:hAnsi="Arial" w:cs="Arial"/>
          <w:sz w:val="20"/>
          <w:szCs w:val="20"/>
        </w:rPr>
        <w:t>Respectfully Submitted,</w:t>
      </w:r>
    </w:p>
    <w:p w14:paraId="51F80FB5" w14:textId="0E89B5A9" w:rsidR="00271D90" w:rsidRPr="00520397" w:rsidRDefault="00E04FD0" w:rsidP="00271D90">
      <w:pPr>
        <w:spacing w:after="0"/>
        <w:rPr>
          <w:rFonts w:ascii="Arial" w:hAnsi="Arial" w:cs="Arial"/>
          <w:sz w:val="20"/>
          <w:szCs w:val="20"/>
        </w:rPr>
      </w:pPr>
      <w:r w:rsidRPr="00520397">
        <w:rPr>
          <w:rFonts w:ascii="Arial" w:hAnsi="Arial" w:cs="Arial"/>
          <w:sz w:val="20"/>
          <w:szCs w:val="20"/>
        </w:rPr>
        <w:t>Tammy Weisman</w:t>
      </w:r>
    </w:p>
    <w:p w14:paraId="0533A027" w14:textId="3DF21288" w:rsidR="00271D90" w:rsidRPr="00520397" w:rsidRDefault="00E04FD0" w:rsidP="00271D90">
      <w:pPr>
        <w:spacing w:after="0"/>
        <w:rPr>
          <w:rFonts w:ascii="Arial" w:hAnsi="Arial" w:cs="Arial"/>
          <w:sz w:val="20"/>
          <w:szCs w:val="20"/>
        </w:rPr>
      </w:pPr>
      <w:r w:rsidRPr="00520397">
        <w:rPr>
          <w:rFonts w:ascii="Arial" w:hAnsi="Arial" w:cs="Arial"/>
          <w:sz w:val="20"/>
          <w:szCs w:val="20"/>
        </w:rPr>
        <w:t>Clerk/Treasur</w:t>
      </w:r>
      <w:r w:rsidR="00F56A51" w:rsidRPr="00520397">
        <w:rPr>
          <w:rFonts w:ascii="Arial" w:hAnsi="Arial" w:cs="Arial"/>
          <w:sz w:val="20"/>
          <w:szCs w:val="20"/>
        </w:rPr>
        <w:t>er</w:t>
      </w:r>
    </w:p>
    <w:p w14:paraId="44AA3B93" w14:textId="09493180" w:rsidR="00271D90" w:rsidRPr="00520397" w:rsidRDefault="00EE43E0" w:rsidP="00271D90">
      <w:pPr>
        <w:spacing w:after="0"/>
        <w:rPr>
          <w:rFonts w:ascii="Arial" w:hAnsi="Arial" w:cs="Arial"/>
          <w:sz w:val="20"/>
          <w:szCs w:val="20"/>
        </w:rPr>
      </w:pPr>
      <w:r>
        <w:rPr>
          <w:rFonts w:ascii="Arial" w:hAnsi="Arial" w:cs="Arial"/>
          <w:sz w:val="20"/>
          <w:szCs w:val="20"/>
        </w:rPr>
        <w:t>August 13</w:t>
      </w:r>
      <w:r w:rsidR="0015698E">
        <w:rPr>
          <w:rFonts w:ascii="Arial" w:hAnsi="Arial" w:cs="Arial"/>
          <w:sz w:val="20"/>
          <w:szCs w:val="20"/>
        </w:rPr>
        <w:t>, 202</w:t>
      </w:r>
      <w:r w:rsidR="00605C57">
        <w:rPr>
          <w:rFonts w:ascii="Arial" w:hAnsi="Arial" w:cs="Arial"/>
          <w:sz w:val="20"/>
          <w:szCs w:val="20"/>
        </w:rPr>
        <w:t>6</w:t>
      </w:r>
    </w:p>
    <w:sectPr w:rsidR="00271D90" w:rsidRPr="00520397" w:rsidSect="00272F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B13358"/>
    <w:multiLevelType w:val="hybridMultilevel"/>
    <w:tmpl w:val="F216F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900DED"/>
    <w:multiLevelType w:val="hybridMultilevel"/>
    <w:tmpl w:val="E588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D97C03"/>
    <w:multiLevelType w:val="hybridMultilevel"/>
    <w:tmpl w:val="C224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B11C8B"/>
    <w:multiLevelType w:val="hybridMultilevel"/>
    <w:tmpl w:val="66C2A18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15:restartNumberingAfterBreak="0">
    <w:nsid w:val="66B50017"/>
    <w:multiLevelType w:val="hybridMultilevel"/>
    <w:tmpl w:val="D2140378"/>
    <w:lvl w:ilvl="0" w:tplc="B5B692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6E22016"/>
    <w:multiLevelType w:val="hybridMultilevel"/>
    <w:tmpl w:val="63623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458369">
    <w:abstractNumId w:val="5"/>
  </w:num>
  <w:num w:numId="2" w16cid:durableId="1935631488">
    <w:abstractNumId w:val="1"/>
  </w:num>
  <w:num w:numId="3" w16cid:durableId="327829883">
    <w:abstractNumId w:val="0"/>
  </w:num>
  <w:num w:numId="4" w16cid:durableId="798501305">
    <w:abstractNumId w:val="3"/>
  </w:num>
  <w:num w:numId="5" w16cid:durableId="1757362645">
    <w:abstractNumId w:val="4"/>
  </w:num>
  <w:num w:numId="6" w16cid:durableId="9335878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184"/>
    <w:rsid w:val="00000516"/>
    <w:rsid w:val="00002AC1"/>
    <w:rsid w:val="00005517"/>
    <w:rsid w:val="000056DA"/>
    <w:rsid w:val="000064C4"/>
    <w:rsid w:val="00006510"/>
    <w:rsid w:val="000068FC"/>
    <w:rsid w:val="00006B52"/>
    <w:rsid w:val="0000770F"/>
    <w:rsid w:val="00011261"/>
    <w:rsid w:val="00011940"/>
    <w:rsid w:val="00011ACF"/>
    <w:rsid w:val="00012333"/>
    <w:rsid w:val="000200D2"/>
    <w:rsid w:val="00020BCD"/>
    <w:rsid w:val="00021027"/>
    <w:rsid w:val="00021FAC"/>
    <w:rsid w:val="000227A0"/>
    <w:rsid w:val="00024619"/>
    <w:rsid w:val="000246DC"/>
    <w:rsid w:val="00024DA4"/>
    <w:rsid w:val="00026BAE"/>
    <w:rsid w:val="00033FFA"/>
    <w:rsid w:val="00035904"/>
    <w:rsid w:val="00035973"/>
    <w:rsid w:val="00035CEF"/>
    <w:rsid w:val="00037E6E"/>
    <w:rsid w:val="000405B2"/>
    <w:rsid w:val="00040B1D"/>
    <w:rsid w:val="0004131F"/>
    <w:rsid w:val="00043035"/>
    <w:rsid w:val="00046CAE"/>
    <w:rsid w:val="00050581"/>
    <w:rsid w:val="00051441"/>
    <w:rsid w:val="00051864"/>
    <w:rsid w:val="00052E4F"/>
    <w:rsid w:val="00053A24"/>
    <w:rsid w:val="00053ADF"/>
    <w:rsid w:val="00056BDC"/>
    <w:rsid w:val="00056CE8"/>
    <w:rsid w:val="00057B7E"/>
    <w:rsid w:val="00057D89"/>
    <w:rsid w:val="0006013A"/>
    <w:rsid w:val="0006106E"/>
    <w:rsid w:val="000640D8"/>
    <w:rsid w:val="000646D9"/>
    <w:rsid w:val="0006677B"/>
    <w:rsid w:val="00083DE4"/>
    <w:rsid w:val="00086E30"/>
    <w:rsid w:val="00090763"/>
    <w:rsid w:val="00091479"/>
    <w:rsid w:val="000914BD"/>
    <w:rsid w:val="00092B78"/>
    <w:rsid w:val="00093841"/>
    <w:rsid w:val="0009503C"/>
    <w:rsid w:val="000950AF"/>
    <w:rsid w:val="000952C3"/>
    <w:rsid w:val="000A1EE4"/>
    <w:rsid w:val="000A7CC5"/>
    <w:rsid w:val="000B0EE7"/>
    <w:rsid w:val="000B1CF5"/>
    <w:rsid w:val="000B20AB"/>
    <w:rsid w:val="000B4479"/>
    <w:rsid w:val="000B5C7D"/>
    <w:rsid w:val="000C075C"/>
    <w:rsid w:val="000C0CED"/>
    <w:rsid w:val="000C0E76"/>
    <w:rsid w:val="000C3CB1"/>
    <w:rsid w:val="000C46B7"/>
    <w:rsid w:val="000C62E9"/>
    <w:rsid w:val="000D57AF"/>
    <w:rsid w:val="000D5A40"/>
    <w:rsid w:val="000D5AD4"/>
    <w:rsid w:val="000D77D3"/>
    <w:rsid w:val="000E2A5F"/>
    <w:rsid w:val="000E2D35"/>
    <w:rsid w:val="000E5AC9"/>
    <w:rsid w:val="000F14C1"/>
    <w:rsid w:val="000F29B2"/>
    <w:rsid w:val="000F5BF5"/>
    <w:rsid w:val="000F7747"/>
    <w:rsid w:val="00104922"/>
    <w:rsid w:val="001054C9"/>
    <w:rsid w:val="00105E06"/>
    <w:rsid w:val="00110ECD"/>
    <w:rsid w:val="00110F90"/>
    <w:rsid w:val="00115C22"/>
    <w:rsid w:val="0011753F"/>
    <w:rsid w:val="00117C32"/>
    <w:rsid w:val="00120246"/>
    <w:rsid w:val="001202AF"/>
    <w:rsid w:val="001261EC"/>
    <w:rsid w:val="0012645A"/>
    <w:rsid w:val="00127CBE"/>
    <w:rsid w:val="0013386C"/>
    <w:rsid w:val="00134483"/>
    <w:rsid w:val="00134ACA"/>
    <w:rsid w:val="00135097"/>
    <w:rsid w:val="00136105"/>
    <w:rsid w:val="001365F3"/>
    <w:rsid w:val="001379F1"/>
    <w:rsid w:val="00147281"/>
    <w:rsid w:val="00151514"/>
    <w:rsid w:val="00155722"/>
    <w:rsid w:val="0015698E"/>
    <w:rsid w:val="00163716"/>
    <w:rsid w:val="00167A49"/>
    <w:rsid w:val="00171638"/>
    <w:rsid w:val="00172C65"/>
    <w:rsid w:val="00173D3B"/>
    <w:rsid w:val="00176E5A"/>
    <w:rsid w:val="001772B8"/>
    <w:rsid w:val="00181907"/>
    <w:rsid w:val="001860D4"/>
    <w:rsid w:val="001929AA"/>
    <w:rsid w:val="00192B24"/>
    <w:rsid w:val="00195796"/>
    <w:rsid w:val="001A03B0"/>
    <w:rsid w:val="001A6168"/>
    <w:rsid w:val="001A7860"/>
    <w:rsid w:val="001B01A5"/>
    <w:rsid w:val="001B0F2E"/>
    <w:rsid w:val="001B4308"/>
    <w:rsid w:val="001B6BE6"/>
    <w:rsid w:val="001C2F60"/>
    <w:rsid w:val="001D117E"/>
    <w:rsid w:val="001D2E8E"/>
    <w:rsid w:val="001D48D5"/>
    <w:rsid w:val="001D6144"/>
    <w:rsid w:val="001D6466"/>
    <w:rsid w:val="001D66D3"/>
    <w:rsid w:val="001E13EE"/>
    <w:rsid w:val="001E37E3"/>
    <w:rsid w:val="001E44E6"/>
    <w:rsid w:val="001F0A87"/>
    <w:rsid w:val="001F0E1A"/>
    <w:rsid w:val="001F14A2"/>
    <w:rsid w:val="001F7527"/>
    <w:rsid w:val="00204A0F"/>
    <w:rsid w:val="00205C28"/>
    <w:rsid w:val="002120FE"/>
    <w:rsid w:val="00214962"/>
    <w:rsid w:val="002165ED"/>
    <w:rsid w:val="0021733B"/>
    <w:rsid w:val="00217550"/>
    <w:rsid w:val="00220A55"/>
    <w:rsid w:val="002258AF"/>
    <w:rsid w:val="00227258"/>
    <w:rsid w:val="00227E35"/>
    <w:rsid w:val="00232429"/>
    <w:rsid w:val="0023543B"/>
    <w:rsid w:val="00237D52"/>
    <w:rsid w:val="00241ED8"/>
    <w:rsid w:val="002461D0"/>
    <w:rsid w:val="00246604"/>
    <w:rsid w:val="0024688C"/>
    <w:rsid w:val="002470C1"/>
    <w:rsid w:val="002529BA"/>
    <w:rsid w:val="00253873"/>
    <w:rsid w:val="0025498C"/>
    <w:rsid w:val="00254C62"/>
    <w:rsid w:val="00256964"/>
    <w:rsid w:val="00257568"/>
    <w:rsid w:val="00260BF2"/>
    <w:rsid w:val="00267E9C"/>
    <w:rsid w:val="00271478"/>
    <w:rsid w:val="00271D90"/>
    <w:rsid w:val="00272F3B"/>
    <w:rsid w:val="00277A81"/>
    <w:rsid w:val="0028074E"/>
    <w:rsid w:val="00280D44"/>
    <w:rsid w:val="002817D9"/>
    <w:rsid w:val="00282701"/>
    <w:rsid w:val="002856B9"/>
    <w:rsid w:val="002934AB"/>
    <w:rsid w:val="00295491"/>
    <w:rsid w:val="00295613"/>
    <w:rsid w:val="0029612F"/>
    <w:rsid w:val="002963C6"/>
    <w:rsid w:val="00296A8E"/>
    <w:rsid w:val="00296F9E"/>
    <w:rsid w:val="002A0D17"/>
    <w:rsid w:val="002A4ECF"/>
    <w:rsid w:val="002A5A88"/>
    <w:rsid w:val="002B1610"/>
    <w:rsid w:val="002B3B89"/>
    <w:rsid w:val="002B3D81"/>
    <w:rsid w:val="002B41FC"/>
    <w:rsid w:val="002B4A39"/>
    <w:rsid w:val="002B625B"/>
    <w:rsid w:val="002B7477"/>
    <w:rsid w:val="002C020B"/>
    <w:rsid w:val="002C38EE"/>
    <w:rsid w:val="002C4B88"/>
    <w:rsid w:val="002C51A5"/>
    <w:rsid w:val="002C571A"/>
    <w:rsid w:val="002C643E"/>
    <w:rsid w:val="002C6E0F"/>
    <w:rsid w:val="002C7CA5"/>
    <w:rsid w:val="002D0D92"/>
    <w:rsid w:val="002D16E1"/>
    <w:rsid w:val="002D3FFD"/>
    <w:rsid w:val="002D639A"/>
    <w:rsid w:val="002D63F5"/>
    <w:rsid w:val="002E0255"/>
    <w:rsid w:val="002E1025"/>
    <w:rsid w:val="002E1F15"/>
    <w:rsid w:val="002E5EEA"/>
    <w:rsid w:val="002E6D8E"/>
    <w:rsid w:val="002F04C6"/>
    <w:rsid w:val="002F0C35"/>
    <w:rsid w:val="002F6DA3"/>
    <w:rsid w:val="002F7250"/>
    <w:rsid w:val="00300BA7"/>
    <w:rsid w:val="00301343"/>
    <w:rsid w:val="00305AEC"/>
    <w:rsid w:val="003068E7"/>
    <w:rsid w:val="003073B2"/>
    <w:rsid w:val="00310CA7"/>
    <w:rsid w:val="00312A78"/>
    <w:rsid w:val="003133B7"/>
    <w:rsid w:val="00313C2B"/>
    <w:rsid w:val="003220F3"/>
    <w:rsid w:val="003324B2"/>
    <w:rsid w:val="0033411C"/>
    <w:rsid w:val="00334563"/>
    <w:rsid w:val="0033671B"/>
    <w:rsid w:val="00336FBD"/>
    <w:rsid w:val="003374D4"/>
    <w:rsid w:val="00344F73"/>
    <w:rsid w:val="003456F9"/>
    <w:rsid w:val="0034616B"/>
    <w:rsid w:val="00350F1B"/>
    <w:rsid w:val="003524D6"/>
    <w:rsid w:val="003535FE"/>
    <w:rsid w:val="0035362D"/>
    <w:rsid w:val="00353F0E"/>
    <w:rsid w:val="00354292"/>
    <w:rsid w:val="00356FEA"/>
    <w:rsid w:val="00362635"/>
    <w:rsid w:val="00363430"/>
    <w:rsid w:val="0036495D"/>
    <w:rsid w:val="00365F4A"/>
    <w:rsid w:val="00366D9C"/>
    <w:rsid w:val="00367324"/>
    <w:rsid w:val="0037018A"/>
    <w:rsid w:val="00370922"/>
    <w:rsid w:val="00371515"/>
    <w:rsid w:val="00372BA7"/>
    <w:rsid w:val="0037438F"/>
    <w:rsid w:val="00375DEF"/>
    <w:rsid w:val="00377FD4"/>
    <w:rsid w:val="00382E90"/>
    <w:rsid w:val="00383423"/>
    <w:rsid w:val="00384190"/>
    <w:rsid w:val="00384407"/>
    <w:rsid w:val="00384F3A"/>
    <w:rsid w:val="00385766"/>
    <w:rsid w:val="00391BE1"/>
    <w:rsid w:val="00391CE2"/>
    <w:rsid w:val="00391EAD"/>
    <w:rsid w:val="00394853"/>
    <w:rsid w:val="00394BF0"/>
    <w:rsid w:val="00394F83"/>
    <w:rsid w:val="00396762"/>
    <w:rsid w:val="00396813"/>
    <w:rsid w:val="003974A3"/>
    <w:rsid w:val="00397B11"/>
    <w:rsid w:val="00397FE1"/>
    <w:rsid w:val="003A5685"/>
    <w:rsid w:val="003A68A5"/>
    <w:rsid w:val="003A6B01"/>
    <w:rsid w:val="003B3F04"/>
    <w:rsid w:val="003B7F4B"/>
    <w:rsid w:val="003C0BBD"/>
    <w:rsid w:val="003C24E6"/>
    <w:rsid w:val="003C347D"/>
    <w:rsid w:val="003C52F0"/>
    <w:rsid w:val="003D111B"/>
    <w:rsid w:val="003D1C0A"/>
    <w:rsid w:val="003D4B69"/>
    <w:rsid w:val="003D50AE"/>
    <w:rsid w:val="003D69FF"/>
    <w:rsid w:val="003E3642"/>
    <w:rsid w:val="003E3D0C"/>
    <w:rsid w:val="003E5749"/>
    <w:rsid w:val="003F55EC"/>
    <w:rsid w:val="003F5BC1"/>
    <w:rsid w:val="003F68AF"/>
    <w:rsid w:val="003F6E3B"/>
    <w:rsid w:val="004029AF"/>
    <w:rsid w:val="00402B22"/>
    <w:rsid w:val="00404075"/>
    <w:rsid w:val="00404464"/>
    <w:rsid w:val="00404F17"/>
    <w:rsid w:val="004054CF"/>
    <w:rsid w:val="004133EA"/>
    <w:rsid w:val="00413F8B"/>
    <w:rsid w:val="00413FF0"/>
    <w:rsid w:val="0041414E"/>
    <w:rsid w:val="00415A68"/>
    <w:rsid w:val="00416240"/>
    <w:rsid w:val="00421C53"/>
    <w:rsid w:val="004231DB"/>
    <w:rsid w:val="00425FF1"/>
    <w:rsid w:val="00430BB0"/>
    <w:rsid w:val="00431260"/>
    <w:rsid w:val="00433442"/>
    <w:rsid w:val="004352E2"/>
    <w:rsid w:val="00440944"/>
    <w:rsid w:val="00442A81"/>
    <w:rsid w:val="00444D75"/>
    <w:rsid w:val="00447CB8"/>
    <w:rsid w:val="00453D7D"/>
    <w:rsid w:val="00455638"/>
    <w:rsid w:val="0045790F"/>
    <w:rsid w:val="00460CA6"/>
    <w:rsid w:val="00461B7E"/>
    <w:rsid w:val="00462B6C"/>
    <w:rsid w:val="004664D8"/>
    <w:rsid w:val="00471281"/>
    <w:rsid w:val="004730BD"/>
    <w:rsid w:val="0047418B"/>
    <w:rsid w:val="004760B0"/>
    <w:rsid w:val="00482F8D"/>
    <w:rsid w:val="00483BD1"/>
    <w:rsid w:val="004849A9"/>
    <w:rsid w:val="00486777"/>
    <w:rsid w:val="00486CEC"/>
    <w:rsid w:val="00487DC7"/>
    <w:rsid w:val="0049242F"/>
    <w:rsid w:val="0049338F"/>
    <w:rsid w:val="004A098A"/>
    <w:rsid w:val="004A25A7"/>
    <w:rsid w:val="004A38A1"/>
    <w:rsid w:val="004B008C"/>
    <w:rsid w:val="004B0902"/>
    <w:rsid w:val="004B1C5A"/>
    <w:rsid w:val="004B26D0"/>
    <w:rsid w:val="004B3069"/>
    <w:rsid w:val="004C1272"/>
    <w:rsid w:val="004C14A1"/>
    <w:rsid w:val="004C1BDB"/>
    <w:rsid w:val="004C3D5E"/>
    <w:rsid w:val="004C4D32"/>
    <w:rsid w:val="004C69B8"/>
    <w:rsid w:val="004D0DCA"/>
    <w:rsid w:val="004D5B4B"/>
    <w:rsid w:val="004D757F"/>
    <w:rsid w:val="004E4271"/>
    <w:rsid w:val="004E77E4"/>
    <w:rsid w:val="004E7BD1"/>
    <w:rsid w:val="004F0D71"/>
    <w:rsid w:val="004F53D7"/>
    <w:rsid w:val="004F6964"/>
    <w:rsid w:val="00502696"/>
    <w:rsid w:val="00502725"/>
    <w:rsid w:val="00503B21"/>
    <w:rsid w:val="00504389"/>
    <w:rsid w:val="005109F8"/>
    <w:rsid w:val="005123E7"/>
    <w:rsid w:val="00520397"/>
    <w:rsid w:val="0052147B"/>
    <w:rsid w:val="0052313F"/>
    <w:rsid w:val="00525E64"/>
    <w:rsid w:val="00526139"/>
    <w:rsid w:val="005272C7"/>
    <w:rsid w:val="005354A5"/>
    <w:rsid w:val="00536AC7"/>
    <w:rsid w:val="00537050"/>
    <w:rsid w:val="00543034"/>
    <w:rsid w:val="00543926"/>
    <w:rsid w:val="005462F6"/>
    <w:rsid w:val="00552239"/>
    <w:rsid w:val="005522B7"/>
    <w:rsid w:val="00553F27"/>
    <w:rsid w:val="0055532B"/>
    <w:rsid w:val="00560705"/>
    <w:rsid w:val="0056159E"/>
    <w:rsid w:val="00563C84"/>
    <w:rsid w:val="00564AB1"/>
    <w:rsid w:val="00571A4A"/>
    <w:rsid w:val="00572C46"/>
    <w:rsid w:val="00575764"/>
    <w:rsid w:val="005771F6"/>
    <w:rsid w:val="00577A0B"/>
    <w:rsid w:val="005805CD"/>
    <w:rsid w:val="00583668"/>
    <w:rsid w:val="00585FF6"/>
    <w:rsid w:val="00595798"/>
    <w:rsid w:val="00596FB1"/>
    <w:rsid w:val="005A100F"/>
    <w:rsid w:val="005A1A5C"/>
    <w:rsid w:val="005A34F9"/>
    <w:rsid w:val="005A38C8"/>
    <w:rsid w:val="005A3E17"/>
    <w:rsid w:val="005A633A"/>
    <w:rsid w:val="005A7488"/>
    <w:rsid w:val="005B072B"/>
    <w:rsid w:val="005B110C"/>
    <w:rsid w:val="005B1F19"/>
    <w:rsid w:val="005B5035"/>
    <w:rsid w:val="005B6221"/>
    <w:rsid w:val="005B6FE0"/>
    <w:rsid w:val="005C3613"/>
    <w:rsid w:val="005C6E97"/>
    <w:rsid w:val="005C7E2E"/>
    <w:rsid w:val="005D141D"/>
    <w:rsid w:val="005D18F4"/>
    <w:rsid w:val="005D47E6"/>
    <w:rsid w:val="005D59BE"/>
    <w:rsid w:val="005D5C69"/>
    <w:rsid w:val="005D6139"/>
    <w:rsid w:val="005D695F"/>
    <w:rsid w:val="005E0DEE"/>
    <w:rsid w:val="005E1445"/>
    <w:rsid w:val="005E1549"/>
    <w:rsid w:val="005E163C"/>
    <w:rsid w:val="005E1F38"/>
    <w:rsid w:val="005E5A26"/>
    <w:rsid w:val="005E5A8C"/>
    <w:rsid w:val="005E5D8E"/>
    <w:rsid w:val="005E7A96"/>
    <w:rsid w:val="005F0AB1"/>
    <w:rsid w:val="005F41F1"/>
    <w:rsid w:val="005F511F"/>
    <w:rsid w:val="0060020A"/>
    <w:rsid w:val="00600C73"/>
    <w:rsid w:val="00602316"/>
    <w:rsid w:val="00602DF3"/>
    <w:rsid w:val="006046FC"/>
    <w:rsid w:val="006047A9"/>
    <w:rsid w:val="00605C57"/>
    <w:rsid w:val="00607099"/>
    <w:rsid w:val="006105E7"/>
    <w:rsid w:val="00613182"/>
    <w:rsid w:val="0061370F"/>
    <w:rsid w:val="00615119"/>
    <w:rsid w:val="0061591D"/>
    <w:rsid w:val="00615BB5"/>
    <w:rsid w:val="00615BE9"/>
    <w:rsid w:val="00616017"/>
    <w:rsid w:val="00617C10"/>
    <w:rsid w:val="006200B7"/>
    <w:rsid w:val="006214D3"/>
    <w:rsid w:val="00625374"/>
    <w:rsid w:val="00627E14"/>
    <w:rsid w:val="0063042D"/>
    <w:rsid w:val="00631142"/>
    <w:rsid w:val="0063457D"/>
    <w:rsid w:val="006414A7"/>
    <w:rsid w:val="00641BCC"/>
    <w:rsid w:val="00642B64"/>
    <w:rsid w:val="006431BC"/>
    <w:rsid w:val="00645962"/>
    <w:rsid w:val="00645AAD"/>
    <w:rsid w:val="00651546"/>
    <w:rsid w:val="00652247"/>
    <w:rsid w:val="006524A8"/>
    <w:rsid w:val="006531BB"/>
    <w:rsid w:val="00654E6C"/>
    <w:rsid w:val="00654F65"/>
    <w:rsid w:val="00661063"/>
    <w:rsid w:val="006642EC"/>
    <w:rsid w:val="0067194F"/>
    <w:rsid w:val="00671E43"/>
    <w:rsid w:val="00674F51"/>
    <w:rsid w:val="006758CB"/>
    <w:rsid w:val="00681ACB"/>
    <w:rsid w:val="00685843"/>
    <w:rsid w:val="00687323"/>
    <w:rsid w:val="006874F4"/>
    <w:rsid w:val="00693EBD"/>
    <w:rsid w:val="00695D75"/>
    <w:rsid w:val="00697333"/>
    <w:rsid w:val="006A03EB"/>
    <w:rsid w:val="006A0E1B"/>
    <w:rsid w:val="006A1515"/>
    <w:rsid w:val="006A2C4E"/>
    <w:rsid w:val="006A3875"/>
    <w:rsid w:val="006A3F20"/>
    <w:rsid w:val="006A5AEA"/>
    <w:rsid w:val="006A5C87"/>
    <w:rsid w:val="006B4931"/>
    <w:rsid w:val="006B49A4"/>
    <w:rsid w:val="006B6107"/>
    <w:rsid w:val="006B6394"/>
    <w:rsid w:val="006B6BEC"/>
    <w:rsid w:val="006B7FAF"/>
    <w:rsid w:val="006C04F9"/>
    <w:rsid w:val="006C30AD"/>
    <w:rsid w:val="006C4D72"/>
    <w:rsid w:val="006C7177"/>
    <w:rsid w:val="006D0A05"/>
    <w:rsid w:val="006D4768"/>
    <w:rsid w:val="006D6281"/>
    <w:rsid w:val="006E162B"/>
    <w:rsid w:val="006E27CC"/>
    <w:rsid w:val="006E5485"/>
    <w:rsid w:val="006E7430"/>
    <w:rsid w:val="006E7A6E"/>
    <w:rsid w:val="006E7F4A"/>
    <w:rsid w:val="006F1072"/>
    <w:rsid w:val="006F30AD"/>
    <w:rsid w:val="006F311C"/>
    <w:rsid w:val="006F4FA6"/>
    <w:rsid w:val="006F5EA3"/>
    <w:rsid w:val="00700543"/>
    <w:rsid w:val="00701F42"/>
    <w:rsid w:val="00701FB9"/>
    <w:rsid w:val="00702B64"/>
    <w:rsid w:val="00702D39"/>
    <w:rsid w:val="00705F90"/>
    <w:rsid w:val="00706FCF"/>
    <w:rsid w:val="00707C81"/>
    <w:rsid w:val="0071101F"/>
    <w:rsid w:val="0072174C"/>
    <w:rsid w:val="00722A39"/>
    <w:rsid w:val="00726A16"/>
    <w:rsid w:val="0073021C"/>
    <w:rsid w:val="00731238"/>
    <w:rsid w:val="007336A7"/>
    <w:rsid w:val="007357F4"/>
    <w:rsid w:val="00736B04"/>
    <w:rsid w:val="007378C2"/>
    <w:rsid w:val="00740B0B"/>
    <w:rsid w:val="00741F90"/>
    <w:rsid w:val="00742DF9"/>
    <w:rsid w:val="00743B86"/>
    <w:rsid w:val="00745C00"/>
    <w:rsid w:val="00745DFA"/>
    <w:rsid w:val="007526F3"/>
    <w:rsid w:val="00756687"/>
    <w:rsid w:val="00756F8C"/>
    <w:rsid w:val="00757547"/>
    <w:rsid w:val="00760198"/>
    <w:rsid w:val="007644AC"/>
    <w:rsid w:val="00764E13"/>
    <w:rsid w:val="007666F6"/>
    <w:rsid w:val="0077022C"/>
    <w:rsid w:val="00770E66"/>
    <w:rsid w:val="00771D85"/>
    <w:rsid w:val="00771DDA"/>
    <w:rsid w:val="00772078"/>
    <w:rsid w:val="007770B6"/>
    <w:rsid w:val="00780B43"/>
    <w:rsid w:val="00780FC8"/>
    <w:rsid w:val="00782568"/>
    <w:rsid w:val="00784B9B"/>
    <w:rsid w:val="007875BB"/>
    <w:rsid w:val="007935CF"/>
    <w:rsid w:val="007A1FD5"/>
    <w:rsid w:val="007A5580"/>
    <w:rsid w:val="007A5635"/>
    <w:rsid w:val="007B26EF"/>
    <w:rsid w:val="007B35A7"/>
    <w:rsid w:val="007B42DF"/>
    <w:rsid w:val="007B6525"/>
    <w:rsid w:val="007B74B3"/>
    <w:rsid w:val="007C04BD"/>
    <w:rsid w:val="007C0EAC"/>
    <w:rsid w:val="007C29BD"/>
    <w:rsid w:val="007C2D8D"/>
    <w:rsid w:val="007C32EB"/>
    <w:rsid w:val="007C4DC5"/>
    <w:rsid w:val="007C4EF5"/>
    <w:rsid w:val="007C5851"/>
    <w:rsid w:val="007C5BF0"/>
    <w:rsid w:val="007C7DB8"/>
    <w:rsid w:val="007D19EE"/>
    <w:rsid w:val="007D226A"/>
    <w:rsid w:val="007D2DFD"/>
    <w:rsid w:val="007D5580"/>
    <w:rsid w:val="007E0011"/>
    <w:rsid w:val="007F1D42"/>
    <w:rsid w:val="007F306F"/>
    <w:rsid w:val="007F7982"/>
    <w:rsid w:val="00805061"/>
    <w:rsid w:val="008071C2"/>
    <w:rsid w:val="0081039F"/>
    <w:rsid w:val="00810582"/>
    <w:rsid w:val="00811574"/>
    <w:rsid w:val="0081493C"/>
    <w:rsid w:val="00814C23"/>
    <w:rsid w:val="0082319C"/>
    <w:rsid w:val="008231C5"/>
    <w:rsid w:val="00832070"/>
    <w:rsid w:val="008355D2"/>
    <w:rsid w:val="008368C2"/>
    <w:rsid w:val="008402D7"/>
    <w:rsid w:val="00842892"/>
    <w:rsid w:val="0084295B"/>
    <w:rsid w:val="00843176"/>
    <w:rsid w:val="0084404C"/>
    <w:rsid w:val="00846ACB"/>
    <w:rsid w:val="00847398"/>
    <w:rsid w:val="00850AD9"/>
    <w:rsid w:val="00854414"/>
    <w:rsid w:val="00856D2B"/>
    <w:rsid w:val="00860E2E"/>
    <w:rsid w:val="008623EC"/>
    <w:rsid w:val="008632D0"/>
    <w:rsid w:val="00863B7E"/>
    <w:rsid w:val="00865171"/>
    <w:rsid w:val="00865DDB"/>
    <w:rsid w:val="00866D93"/>
    <w:rsid w:val="00870751"/>
    <w:rsid w:val="00870C1C"/>
    <w:rsid w:val="00871306"/>
    <w:rsid w:val="00871D49"/>
    <w:rsid w:val="00872399"/>
    <w:rsid w:val="00872792"/>
    <w:rsid w:val="00874135"/>
    <w:rsid w:val="00874E82"/>
    <w:rsid w:val="00875212"/>
    <w:rsid w:val="008755E9"/>
    <w:rsid w:val="00877584"/>
    <w:rsid w:val="00877831"/>
    <w:rsid w:val="00881B34"/>
    <w:rsid w:val="00882F8A"/>
    <w:rsid w:val="0088438F"/>
    <w:rsid w:val="00886552"/>
    <w:rsid w:val="008873D3"/>
    <w:rsid w:val="00890B54"/>
    <w:rsid w:val="0089200E"/>
    <w:rsid w:val="00892A72"/>
    <w:rsid w:val="008A0079"/>
    <w:rsid w:val="008A2D56"/>
    <w:rsid w:val="008A474E"/>
    <w:rsid w:val="008B1423"/>
    <w:rsid w:val="008B1B7D"/>
    <w:rsid w:val="008B4E2C"/>
    <w:rsid w:val="008B4FBD"/>
    <w:rsid w:val="008C5627"/>
    <w:rsid w:val="008C7330"/>
    <w:rsid w:val="008D0138"/>
    <w:rsid w:val="008D2FFD"/>
    <w:rsid w:val="008D370C"/>
    <w:rsid w:val="008D65FD"/>
    <w:rsid w:val="008D6A34"/>
    <w:rsid w:val="008E1052"/>
    <w:rsid w:val="008E2B89"/>
    <w:rsid w:val="008E4950"/>
    <w:rsid w:val="008E74F1"/>
    <w:rsid w:val="008F0C46"/>
    <w:rsid w:val="008F4A72"/>
    <w:rsid w:val="0090139A"/>
    <w:rsid w:val="00902091"/>
    <w:rsid w:val="009043F6"/>
    <w:rsid w:val="00904644"/>
    <w:rsid w:val="00905A0A"/>
    <w:rsid w:val="0090666A"/>
    <w:rsid w:val="00907157"/>
    <w:rsid w:val="0091295E"/>
    <w:rsid w:val="009132A2"/>
    <w:rsid w:val="00913F1B"/>
    <w:rsid w:val="00915829"/>
    <w:rsid w:val="00917838"/>
    <w:rsid w:val="00920DFB"/>
    <w:rsid w:val="00924534"/>
    <w:rsid w:val="009251E4"/>
    <w:rsid w:val="00926E5D"/>
    <w:rsid w:val="009279DA"/>
    <w:rsid w:val="00927C24"/>
    <w:rsid w:val="00932B2C"/>
    <w:rsid w:val="009338A3"/>
    <w:rsid w:val="00933AE7"/>
    <w:rsid w:val="00935B21"/>
    <w:rsid w:val="00936B8A"/>
    <w:rsid w:val="009417AC"/>
    <w:rsid w:val="00943F52"/>
    <w:rsid w:val="00946FC5"/>
    <w:rsid w:val="0095245C"/>
    <w:rsid w:val="0095590C"/>
    <w:rsid w:val="0095669C"/>
    <w:rsid w:val="0095671E"/>
    <w:rsid w:val="009608D9"/>
    <w:rsid w:val="00965D1D"/>
    <w:rsid w:val="00966292"/>
    <w:rsid w:val="0097103F"/>
    <w:rsid w:val="0097193F"/>
    <w:rsid w:val="009742D2"/>
    <w:rsid w:val="00980197"/>
    <w:rsid w:val="009819E0"/>
    <w:rsid w:val="00982646"/>
    <w:rsid w:val="00982BB7"/>
    <w:rsid w:val="00983A81"/>
    <w:rsid w:val="00985605"/>
    <w:rsid w:val="00990DA8"/>
    <w:rsid w:val="00992B46"/>
    <w:rsid w:val="009A0E91"/>
    <w:rsid w:val="009A5A40"/>
    <w:rsid w:val="009A63A4"/>
    <w:rsid w:val="009B0937"/>
    <w:rsid w:val="009B1984"/>
    <w:rsid w:val="009B2657"/>
    <w:rsid w:val="009B3755"/>
    <w:rsid w:val="009B6CAA"/>
    <w:rsid w:val="009C02AA"/>
    <w:rsid w:val="009C1988"/>
    <w:rsid w:val="009C6790"/>
    <w:rsid w:val="009C7E9F"/>
    <w:rsid w:val="009D0C1B"/>
    <w:rsid w:val="009D2E09"/>
    <w:rsid w:val="009D4A39"/>
    <w:rsid w:val="009E028B"/>
    <w:rsid w:val="009E0649"/>
    <w:rsid w:val="009E67FF"/>
    <w:rsid w:val="009F2748"/>
    <w:rsid w:val="009F2EB5"/>
    <w:rsid w:val="009F2F07"/>
    <w:rsid w:val="009F72B4"/>
    <w:rsid w:val="00A01568"/>
    <w:rsid w:val="00A01FFA"/>
    <w:rsid w:val="00A03B75"/>
    <w:rsid w:val="00A05CA7"/>
    <w:rsid w:val="00A06609"/>
    <w:rsid w:val="00A067A9"/>
    <w:rsid w:val="00A10046"/>
    <w:rsid w:val="00A12F3F"/>
    <w:rsid w:val="00A154B5"/>
    <w:rsid w:val="00A176E7"/>
    <w:rsid w:val="00A2013E"/>
    <w:rsid w:val="00A21803"/>
    <w:rsid w:val="00A22266"/>
    <w:rsid w:val="00A232A3"/>
    <w:rsid w:val="00A2393F"/>
    <w:rsid w:val="00A23EF1"/>
    <w:rsid w:val="00A26B86"/>
    <w:rsid w:val="00A27313"/>
    <w:rsid w:val="00A331BE"/>
    <w:rsid w:val="00A349A6"/>
    <w:rsid w:val="00A349AF"/>
    <w:rsid w:val="00A37210"/>
    <w:rsid w:val="00A37DB7"/>
    <w:rsid w:val="00A413CB"/>
    <w:rsid w:val="00A44B17"/>
    <w:rsid w:val="00A45785"/>
    <w:rsid w:val="00A476A1"/>
    <w:rsid w:val="00A50006"/>
    <w:rsid w:val="00A50E37"/>
    <w:rsid w:val="00A528E1"/>
    <w:rsid w:val="00A54204"/>
    <w:rsid w:val="00A54D1E"/>
    <w:rsid w:val="00A6391D"/>
    <w:rsid w:val="00A67018"/>
    <w:rsid w:val="00A6765D"/>
    <w:rsid w:val="00A739F8"/>
    <w:rsid w:val="00A747C3"/>
    <w:rsid w:val="00A7637F"/>
    <w:rsid w:val="00A771DB"/>
    <w:rsid w:val="00A80B1B"/>
    <w:rsid w:val="00A82BD1"/>
    <w:rsid w:val="00A840EE"/>
    <w:rsid w:val="00A841DF"/>
    <w:rsid w:val="00A8464E"/>
    <w:rsid w:val="00A85660"/>
    <w:rsid w:val="00A922D6"/>
    <w:rsid w:val="00A9431B"/>
    <w:rsid w:val="00AA1B25"/>
    <w:rsid w:val="00AA3BCE"/>
    <w:rsid w:val="00AA493B"/>
    <w:rsid w:val="00AA672D"/>
    <w:rsid w:val="00AB210E"/>
    <w:rsid w:val="00AB2D18"/>
    <w:rsid w:val="00AB435A"/>
    <w:rsid w:val="00AB553D"/>
    <w:rsid w:val="00AB584C"/>
    <w:rsid w:val="00AB5B77"/>
    <w:rsid w:val="00AB643B"/>
    <w:rsid w:val="00AB770F"/>
    <w:rsid w:val="00AB785D"/>
    <w:rsid w:val="00AC02D1"/>
    <w:rsid w:val="00AC17B1"/>
    <w:rsid w:val="00AC2232"/>
    <w:rsid w:val="00AC5EAA"/>
    <w:rsid w:val="00AC7E73"/>
    <w:rsid w:val="00AD3821"/>
    <w:rsid w:val="00AD3D01"/>
    <w:rsid w:val="00AD7838"/>
    <w:rsid w:val="00AE0F8C"/>
    <w:rsid w:val="00AE3633"/>
    <w:rsid w:val="00AE558A"/>
    <w:rsid w:val="00AE647B"/>
    <w:rsid w:val="00AE7063"/>
    <w:rsid w:val="00AF5B74"/>
    <w:rsid w:val="00AF5E97"/>
    <w:rsid w:val="00AF6321"/>
    <w:rsid w:val="00AF7F84"/>
    <w:rsid w:val="00B01770"/>
    <w:rsid w:val="00B05736"/>
    <w:rsid w:val="00B06F68"/>
    <w:rsid w:val="00B07717"/>
    <w:rsid w:val="00B1188F"/>
    <w:rsid w:val="00B1206A"/>
    <w:rsid w:val="00B31128"/>
    <w:rsid w:val="00B3115E"/>
    <w:rsid w:val="00B3224D"/>
    <w:rsid w:val="00B32E60"/>
    <w:rsid w:val="00B32F49"/>
    <w:rsid w:val="00B34A9A"/>
    <w:rsid w:val="00B3596F"/>
    <w:rsid w:val="00B47368"/>
    <w:rsid w:val="00B51226"/>
    <w:rsid w:val="00B51571"/>
    <w:rsid w:val="00B53605"/>
    <w:rsid w:val="00B53BDB"/>
    <w:rsid w:val="00B54364"/>
    <w:rsid w:val="00B60667"/>
    <w:rsid w:val="00B60E64"/>
    <w:rsid w:val="00B6114E"/>
    <w:rsid w:val="00B6136A"/>
    <w:rsid w:val="00B65859"/>
    <w:rsid w:val="00B65993"/>
    <w:rsid w:val="00B65CC3"/>
    <w:rsid w:val="00B66CAA"/>
    <w:rsid w:val="00B66F18"/>
    <w:rsid w:val="00B67396"/>
    <w:rsid w:val="00B72D2C"/>
    <w:rsid w:val="00B73E65"/>
    <w:rsid w:val="00B748AF"/>
    <w:rsid w:val="00B76C63"/>
    <w:rsid w:val="00B81AB6"/>
    <w:rsid w:val="00B8250E"/>
    <w:rsid w:val="00B84165"/>
    <w:rsid w:val="00B841D5"/>
    <w:rsid w:val="00B84FD4"/>
    <w:rsid w:val="00B86670"/>
    <w:rsid w:val="00B92893"/>
    <w:rsid w:val="00B931E8"/>
    <w:rsid w:val="00B937A3"/>
    <w:rsid w:val="00BA5DCB"/>
    <w:rsid w:val="00BA64DB"/>
    <w:rsid w:val="00BB0BCC"/>
    <w:rsid w:val="00BC5CD2"/>
    <w:rsid w:val="00BD2589"/>
    <w:rsid w:val="00BD4B8E"/>
    <w:rsid w:val="00BD506D"/>
    <w:rsid w:val="00BE4619"/>
    <w:rsid w:val="00BE6B83"/>
    <w:rsid w:val="00BF2B7D"/>
    <w:rsid w:val="00BF4D57"/>
    <w:rsid w:val="00BF4D7C"/>
    <w:rsid w:val="00BF76A2"/>
    <w:rsid w:val="00C00573"/>
    <w:rsid w:val="00C00DE1"/>
    <w:rsid w:val="00C033BB"/>
    <w:rsid w:val="00C04637"/>
    <w:rsid w:val="00C059A6"/>
    <w:rsid w:val="00C06CAB"/>
    <w:rsid w:val="00C12720"/>
    <w:rsid w:val="00C144B5"/>
    <w:rsid w:val="00C14C50"/>
    <w:rsid w:val="00C15033"/>
    <w:rsid w:val="00C205FA"/>
    <w:rsid w:val="00C24B84"/>
    <w:rsid w:val="00C25FCF"/>
    <w:rsid w:val="00C271D5"/>
    <w:rsid w:val="00C36243"/>
    <w:rsid w:val="00C3748F"/>
    <w:rsid w:val="00C37590"/>
    <w:rsid w:val="00C40805"/>
    <w:rsid w:val="00C40806"/>
    <w:rsid w:val="00C41AD0"/>
    <w:rsid w:val="00C4283F"/>
    <w:rsid w:val="00C42B9C"/>
    <w:rsid w:val="00C458BB"/>
    <w:rsid w:val="00C50AB1"/>
    <w:rsid w:val="00C52253"/>
    <w:rsid w:val="00C536C5"/>
    <w:rsid w:val="00C537AE"/>
    <w:rsid w:val="00C53A88"/>
    <w:rsid w:val="00C574EB"/>
    <w:rsid w:val="00C61C1F"/>
    <w:rsid w:val="00C62291"/>
    <w:rsid w:val="00C64BDE"/>
    <w:rsid w:val="00C65E12"/>
    <w:rsid w:val="00C708F8"/>
    <w:rsid w:val="00C70F76"/>
    <w:rsid w:val="00C72053"/>
    <w:rsid w:val="00C7244A"/>
    <w:rsid w:val="00C72D3B"/>
    <w:rsid w:val="00C74E18"/>
    <w:rsid w:val="00C83A61"/>
    <w:rsid w:val="00C91425"/>
    <w:rsid w:val="00C919ED"/>
    <w:rsid w:val="00C956FB"/>
    <w:rsid w:val="00C96E1B"/>
    <w:rsid w:val="00CA04E5"/>
    <w:rsid w:val="00CA15D2"/>
    <w:rsid w:val="00CA264F"/>
    <w:rsid w:val="00CA56D7"/>
    <w:rsid w:val="00CA6E0D"/>
    <w:rsid w:val="00CA7AF9"/>
    <w:rsid w:val="00CB06EA"/>
    <w:rsid w:val="00CB6542"/>
    <w:rsid w:val="00CC0732"/>
    <w:rsid w:val="00CC07C4"/>
    <w:rsid w:val="00CD0CC9"/>
    <w:rsid w:val="00CD0D61"/>
    <w:rsid w:val="00CD0DEA"/>
    <w:rsid w:val="00CD1241"/>
    <w:rsid w:val="00CD24F9"/>
    <w:rsid w:val="00CD4149"/>
    <w:rsid w:val="00CD5F7C"/>
    <w:rsid w:val="00CD7BD0"/>
    <w:rsid w:val="00CE01BE"/>
    <w:rsid w:val="00CE4C82"/>
    <w:rsid w:val="00CE79B4"/>
    <w:rsid w:val="00CF589D"/>
    <w:rsid w:val="00CF610D"/>
    <w:rsid w:val="00D01A33"/>
    <w:rsid w:val="00D028D5"/>
    <w:rsid w:val="00D05B74"/>
    <w:rsid w:val="00D06BCA"/>
    <w:rsid w:val="00D06FE4"/>
    <w:rsid w:val="00D10619"/>
    <w:rsid w:val="00D1102E"/>
    <w:rsid w:val="00D111F5"/>
    <w:rsid w:val="00D12932"/>
    <w:rsid w:val="00D13537"/>
    <w:rsid w:val="00D15844"/>
    <w:rsid w:val="00D15D47"/>
    <w:rsid w:val="00D173BC"/>
    <w:rsid w:val="00D17813"/>
    <w:rsid w:val="00D232C8"/>
    <w:rsid w:val="00D3054B"/>
    <w:rsid w:val="00D32E91"/>
    <w:rsid w:val="00D33B15"/>
    <w:rsid w:val="00D370C0"/>
    <w:rsid w:val="00D40877"/>
    <w:rsid w:val="00D40EF2"/>
    <w:rsid w:val="00D44126"/>
    <w:rsid w:val="00D45174"/>
    <w:rsid w:val="00D45CAC"/>
    <w:rsid w:val="00D46422"/>
    <w:rsid w:val="00D51835"/>
    <w:rsid w:val="00D51EFB"/>
    <w:rsid w:val="00D52A8E"/>
    <w:rsid w:val="00D547B1"/>
    <w:rsid w:val="00D5503F"/>
    <w:rsid w:val="00D55645"/>
    <w:rsid w:val="00D60184"/>
    <w:rsid w:val="00D60689"/>
    <w:rsid w:val="00D60B88"/>
    <w:rsid w:val="00D6211E"/>
    <w:rsid w:val="00D67658"/>
    <w:rsid w:val="00D74F46"/>
    <w:rsid w:val="00D75306"/>
    <w:rsid w:val="00D763F0"/>
    <w:rsid w:val="00D8415F"/>
    <w:rsid w:val="00D853BC"/>
    <w:rsid w:val="00D9184E"/>
    <w:rsid w:val="00D9321A"/>
    <w:rsid w:val="00D93D63"/>
    <w:rsid w:val="00D93F51"/>
    <w:rsid w:val="00D96587"/>
    <w:rsid w:val="00D979A5"/>
    <w:rsid w:val="00DA1FC4"/>
    <w:rsid w:val="00DA3715"/>
    <w:rsid w:val="00DA7532"/>
    <w:rsid w:val="00DB09CD"/>
    <w:rsid w:val="00DB0AAA"/>
    <w:rsid w:val="00DB2A06"/>
    <w:rsid w:val="00DB4A33"/>
    <w:rsid w:val="00DB4E56"/>
    <w:rsid w:val="00DB5BF6"/>
    <w:rsid w:val="00DB5E55"/>
    <w:rsid w:val="00DB62FC"/>
    <w:rsid w:val="00DB654B"/>
    <w:rsid w:val="00DB6C83"/>
    <w:rsid w:val="00DC1CA3"/>
    <w:rsid w:val="00DC21BF"/>
    <w:rsid w:val="00DC75DC"/>
    <w:rsid w:val="00DD27A3"/>
    <w:rsid w:val="00DD5B77"/>
    <w:rsid w:val="00DE1101"/>
    <w:rsid w:val="00DE28A4"/>
    <w:rsid w:val="00DE3EB4"/>
    <w:rsid w:val="00DE47C8"/>
    <w:rsid w:val="00DE4B42"/>
    <w:rsid w:val="00DE55D2"/>
    <w:rsid w:val="00DF0B1D"/>
    <w:rsid w:val="00DF1588"/>
    <w:rsid w:val="00DF4219"/>
    <w:rsid w:val="00DF5F8F"/>
    <w:rsid w:val="00DF6592"/>
    <w:rsid w:val="00E024E1"/>
    <w:rsid w:val="00E025C0"/>
    <w:rsid w:val="00E03401"/>
    <w:rsid w:val="00E0398C"/>
    <w:rsid w:val="00E04FD0"/>
    <w:rsid w:val="00E11B76"/>
    <w:rsid w:val="00E14409"/>
    <w:rsid w:val="00E2073F"/>
    <w:rsid w:val="00E22183"/>
    <w:rsid w:val="00E25708"/>
    <w:rsid w:val="00E26976"/>
    <w:rsid w:val="00E30805"/>
    <w:rsid w:val="00E310AD"/>
    <w:rsid w:val="00E34480"/>
    <w:rsid w:val="00E3591A"/>
    <w:rsid w:val="00E36DA1"/>
    <w:rsid w:val="00E41456"/>
    <w:rsid w:val="00E41652"/>
    <w:rsid w:val="00E426FA"/>
    <w:rsid w:val="00E433F1"/>
    <w:rsid w:val="00E44AE6"/>
    <w:rsid w:val="00E45B6E"/>
    <w:rsid w:val="00E46CCF"/>
    <w:rsid w:val="00E46DCB"/>
    <w:rsid w:val="00E51F80"/>
    <w:rsid w:val="00E52E86"/>
    <w:rsid w:val="00E541AF"/>
    <w:rsid w:val="00E6102D"/>
    <w:rsid w:val="00E63BB0"/>
    <w:rsid w:val="00E64219"/>
    <w:rsid w:val="00E64E44"/>
    <w:rsid w:val="00E65964"/>
    <w:rsid w:val="00E65C9C"/>
    <w:rsid w:val="00E6676F"/>
    <w:rsid w:val="00E741C6"/>
    <w:rsid w:val="00E75075"/>
    <w:rsid w:val="00E775C8"/>
    <w:rsid w:val="00E776D7"/>
    <w:rsid w:val="00E80BA2"/>
    <w:rsid w:val="00E82055"/>
    <w:rsid w:val="00E84E64"/>
    <w:rsid w:val="00E856D7"/>
    <w:rsid w:val="00E85AB9"/>
    <w:rsid w:val="00E86C50"/>
    <w:rsid w:val="00E90A9A"/>
    <w:rsid w:val="00E90DBA"/>
    <w:rsid w:val="00E9288B"/>
    <w:rsid w:val="00E94C58"/>
    <w:rsid w:val="00E952C5"/>
    <w:rsid w:val="00EA1316"/>
    <w:rsid w:val="00EA3D70"/>
    <w:rsid w:val="00EA432D"/>
    <w:rsid w:val="00EA4422"/>
    <w:rsid w:val="00EA56BB"/>
    <w:rsid w:val="00EA66D1"/>
    <w:rsid w:val="00EA745A"/>
    <w:rsid w:val="00EB0055"/>
    <w:rsid w:val="00EB1DFE"/>
    <w:rsid w:val="00EB4DD2"/>
    <w:rsid w:val="00EB5F91"/>
    <w:rsid w:val="00EB6003"/>
    <w:rsid w:val="00EC33FC"/>
    <w:rsid w:val="00EC4AD2"/>
    <w:rsid w:val="00ED096E"/>
    <w:rsid w:val="00ED1F1C"/>
    <w:rsid w:val="00ED21DF"/>
    <w:rsid w:val="00ED2F03"/>
    <w:rsid w:val="00ED32DD"/>
    <w:rsid w:val="00ED52DF"/>
    <w:rsid w:val="00ED6836"/>
    <w:rsid w:val="00ED76E9"/>
    <w:rsid w:val="00EE0231"/>
    <w:rsid w:val="00EE17FC"/>
    <w:rsid w:val="00EE43E0"/>
    <w:rsid w:val="00EE5623"/>
    <w:rsid w:val="00EE665D"/>
    <w:rsid w:val="00EE6DD8"/>
    <w:rsid w:val="00EE783C"/>
    <w:rsid w:val="00EE7C29"/>
    <w:rsid w:val="00EF2449"/>
    <w:rsid w:val="00EF2829"/>
    <w:rsid w:val="00EF47B6"/>
    <w:rsid w:val="00EF72B8"/>
    <w:rsid w:val="00F0054D"/>
    <w:rsid w:val="00F01D29"/>
    <w:rsid w:val="00F03B49"/>
    <w:rsid w:val="00F07340"/>
    <w:rsid w:val="00F10699"/>
    <w:rsid w:val="00F10EEC"/>
    <w:rsid w:val="00F11C33"/>
    <w:rsid w:val="00F136A0"/>
    <w:rsid w:val="00F138A9"/>
    <w:rsid w:val="00F15D58"/>
    <w:rsid w:val="00F2118E"/>
    <w:rsid w:val="00F22C78"/>
    <w:rsid w:val="00F26214"/>
    <w:rsid w:val="00F302B5"/>
    <w:rsid w:val="00F35ED1"/>
    <w:rsid w:val="00F377F0"/>
    <w:rsid w:val="00F43BBE"/>
    <w:rsid w:val="00F44369"/>
    <w:rsid w:val="00F450AA"/>
    <w:rsid w:val="00F470D3"/>
    <w:rsid w:val="00F476A3"/>
    <w:rsid w:val="00F5038D"/>
    <w:rsid w:val="00F51FB4"/>
    <w:rsid w:val="00F524DF"/>
    <w:rsid w:val="00F52F51"/>
    <w:rsid w:val="00F544BF"/>
    <w:rsid w:val="00F56A51"/>
    <w:rsid w:val="00F65C6D"/>
    <w:rsid w:val="00F663F5"/>
    <w:rsid w:val="00F67823"/>
    <w:rsid w:val="00F74B48"/>
    <w:rsid w:val="00F764DF"/>
    <w:rsid w:val="00F772DF"/>
    <w:rsid w:val="00F777A9"/>
    <w:rsid w:val="00F80250"/>
    <w:rsid w:val="00F8026C"/>
    <w:rsid w:val="00F803A3"/>
    <w:rsid w:val="00F82710"/>
    <w:rsid w:val="00F84564"/>
    <w:rsid w:val="00F85C1E"/>
    <w:rsid w:val="00F869A5"/>
    <w:rsid w:val="00F878E6"/>
    <w:rsid w:val="00F87EF4"/>
    <w:rsid w:val="00F90181"/>
    <w:rsid w:val="00F93FF7"/>
    <w:rsid w:val="00F9536E"/>
    <w:rsid w:val="00F97FE9"/>
    <w:rsid w:val="00FA0E8E"/>
    <w:rsid w:val="00FA1835"/>
    <w:rsid w:val="00FA1BC8"/>
    <w:rsid w:val="00FA22C0"/>
    <w:rsid w:val="00FA3F25"/>
    <w:rsid w:val="00FB22D5"/>
    <w:rsid w:val="00FB31D2"/>
    <w:rsid w:val="00FB4911"/>
    <w:rsid w:val="00FB6524"/>
    <w:rsid w:val="00FB773A"/>
    <w:rsid w:val="00FC154F"/>
    <w:rsid w:val="00FC1EBF"/>
    <w:rsid w:val="00FC7AA4"/>
    <w:rsid w:val="00FD72E5"/>
    <w:rsid w:val="00FE240E"/>
    <w:rsid w:val="00FE6059"/>
    <w:rsid w:val="00FE613C"/>
    <w:rsid w:val="00FF0951"/>
    <w:rsid w:val="00FF4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0C304"/>
  <w15:chartTrackingRefBased/>
  <w15:docId w15:val="{D37C9A3B-001B-441F-BE77-DD7A103F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F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25F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25F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25FC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25FC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25FC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25FC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25FC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25FC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0F90"/>
    <w:pPr>
      <w:ind w:left="720"/>
      <w:contextualSpacing/>
    </w:pPr>
  </w:style>
  <w:style w:type="character" w:styleId="BookTitle">
    <w:name w:val="Book Title"/>
    <w:basedOn w:val="DefaultParagraphFont"/>
    <w:uiPriority w:val="33"/>
    <w:qFormat/>
    <w:rsid w:val="00C25FCF"/>
    <w:rPr>
      <w:b/>
      <w:bCs/>
      <w:i/>
      <w:iCs/>
      <w:spacing w:val="5"/>
    </w:rPr>
  </w:style>
  <w:style w:type="paragraph" w:styleId="Caption">
    <w:name w:val="caption"/>
    <w:basedOn w:val="Normal"/>
    <w:next w:val="Normal"/>
    <w:uiPriority w:val="35"/>
    <w:semiHidden/>
    <w:unhideWhenUsed/>
    <w:qFormat/>
    <w:rsid w:val="00C25FCF"/>
    <w:pPr>
      <w:spacing w:after="200" w:line="240" w:lineRule="auto"/>
    </w:pPr>
    <w:rPr>
      <w:i/>
      <w:iCs/>
      <w:color w:val="44546A" w:themeColor="text2"/>
      <w:sz w:val="18"/>
      <w:szCs w:val="18"/>
    </w:rPr>
  </w:style>
  <w:style w:type="character" w:styleId="Emphasis">
    <w:name w:val="Emphasis"/>
    <w:basedOn w:val="DefaultParagraphFont"/>
    <w:uiPriority w:val="20"/>
    <w:qFormat/>
    <w:rsid w:val="00C25FCF"/>
    <w:rPr>
      <w:i/>
      <w:iCs/>
    </w:rPr>
  </w:style>
  <w:style w:type="character" w:customStyle="1" w:styleId="Heading1Char">
    <w:name w:val="Heading 1 Char"/>
    <w:basedOn w:val="DefaultParagraphFont"/>
    <w:link w:val="Heading1"/>
    <w:uiPriority w:val="9"/>
    <w:rsid w:val="00C25FC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25FC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25FC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25FC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25FC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25FC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25FC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25F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25FC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25FCF"/>
    <w:rPr>
      <w:i/>
      <w:iCs/>
      <w:color w:val="4472C4" w:themeColor="accent1"/>
    </w:rPr>
  </w:style>
  <w:style w:type="paragraph" w:styleId="IntenseQuote">
    <w:name w:val="Intense Quote"/>
    <w:basedOn w:val="Normal"/>
    <w:next w:val="Normal"/>
    <w:link w:val="IntenseQuoteChar"/>
    <w:uiPriority w:val="30"/>
    <w:qFormat/>
    <w:rsid w:val="00C25FC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25FCF"/>
    <w:rPr>
      <w:i/>
      <w:iCs/>
      <w:color w:val="4472C4" w:themeColor="accent1"/>
    </w:rPr>
  </w:style>
  <w:style w:type="character" w:styleId="IntenseReference">
    <w:name w:val="Intense Reference"/>
    <w:basedOn w:val="DefaultParagraphFont"/>
    <w:uiPriority w:val="32"/>
    <w:qFormat/>
    <w:rsid w:val="00C25FCF"/>
    <w:rPr>
      <w:b/>
      <w:bCs/>
      <w:smallCaps/>
      <w:color w:val="4472C4" w:themeColor="accent1"/>
      <w:spacing w:val="5"/>
    </w:rPr>
  </w:style>
  <w:style w:type="paragraph" w:styleId="NoSpacing">
    <w:name w:val="No Spacing"/>
    <w:uiPriority w:val="1"/>
    <w:qFormat/>
    <w:rsid w:val="00C25FCF"/>
    <w:pPr>
      <w:spacing w:after="0" w:line="240" w:lineRule="auto"/>
    </w:pPr>
  </w:style>
  <w:style w:type="paragraph" w:styleId="Quote">
    <w:name w:val="Quote"/>
    <w:basedOn w:val="Normal"/>
    <w:next w:val="Normal"/>
    <w:link w:val="QuoteChar"/>
    <w:uiPriority w:val="29"/>
    <w:qFormat/>
    <w:rsid w:val="00C25FC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25FCF"/>
    <w:rPr>
      <w:i/>
      <w:iCs/>
      <w:color w:val="404040" w:themeColor="text1" w:themeTint="BF"/>
    </w:rPr>
  </w:style>
  <w:style w:type="character" w:styleId="Strong">
    <w:name w:val="Strong"/>
    <w:basedOn w:val="DefaultParagraphFont"/>
    <w:uiPriority w:val="22"/>
    <w:qFormat/>
    <w:rsid w:val="00C25FCF"/>
    <w:rPr>
      <w:b/>
      <w:bCs/>
    </w:rPr>
  </w:style>
  <w:style w:type="paragraph" w:styleId="Subtitle">
    <w:name w:val="Subtitle"/>
    <w:basedOn w:val="Normal"/>
    <w:next w:val="Normal"/>
    <w:link w:val="SubtitleChar"/>
    <w:uiPriority w:val="11"/>
    <w:qFormat/>
    <w:rsid w:val="00C25FC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25FCF"/>
    <w:rPr>
      <w:rFonts w:eastAsiaTheme="minorEastAsia"/>
      <w:color w:val="5A5A5A" w:themeColor="text1" w:themeTint="A5"/>
      <w:spacing w:val="15"/>
    </w:rPr>
  </w:style>
  <w:style w:type="character" w:styleId="SubtleEmphasis">
    <w:name w:val="Subtle Emphasis"/>
    <w:basedOn w:val="DefaultParagraphFont"/>
    <w:uiPriority w:val="19"/>
    <w:qFormat/>
    <w:rsid w:val="00C25FCF"/>
    <w:rPr>
      <w:i/>
      <w:iCs/>
      <w:color w:val="404040" w:themeColor="text1" w:themeTint="BF"/>
    </w:rPr>
  </w:style>
  <w:style w:type="character" w:styleId="SubtleReference">
    <w:name w:val="Subtle Reference"/>
    <w:basedOn w:val="DefaultParagraphFont"/>
    <w:uiPriority w:val="31"/>
    <w:qFormat/>
    <w:rsid w:val="00C25FCF"/>
    <w:rPr>
      <w:smallCaps/>
      <w:color w:val="5A5A5A" w:themeColor="text1" w:themeTint="A5"/>
    </w:rPr>
  </w:style>
  <w:style w:type="paragraph" w:styleId="Title">
    <w:name w:val="Title"/>
    <w:basedOn w:val="Normal"/>
    <w:next w:val="Normal"/>
    <w:link w:val="TitleChar"/>
    <w:uiPriority w:val="10"/>
    <w:qFormat/>
    <w:rsid w:val="00C25FC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FC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25FC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46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4115</TotalTime>
  <Pages>3</Pages>
  <Words>1796</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deputyclerk@triwest.net</dc:creator>
  <cp:keywords/>
  <dc:description/>
  <cp:lastModifiedBy>Tammy Weisman</cp:lastModifiedBy>
  <cp:revision>20</cp:revision>
  <cp:lastPrinted>2026-07-15T13:23:00Z</cp:lastPrinted>
  <dcterms:created xsi:type="dcterms:W3CDTF">2026-08-11T12:47:00Z</dcterms:created>
  <dcterms:modified xsi:type="dcterms:W3CDTF">2026-08-20T16:08:00Z</dcterms:modified>
</cp:coreProperties>
</file>